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140"/>
      </w:tblGrid>
      <w:tr w:rsidR="00740B69" w:rsidTr="00286BD5">
        <w:trPr>
          <w:cantSplit/>
          <w:trHeight w:val="1982"/>
        </w:trPr>
        <w:tc>
          <w:tcPr>
            <w:tcW w:w="10140" w:type="dxa"/>
          </w:tcPr>
          <w:tbl>
            <w:tblPr>
              <w:tblW w:w="0" w:type="auto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140"/>
            </w:tblGrid>
            <w:tr w:rsidR="00740B69" w:rsidTr="00286BD5">
              <w:trPr>
                <w:cantSplit/>
                <w:trHeight w:val="1982"/>
              </w:trPr>
              <w:tc>
                <w:tcPr>
                  <w:tcW w:w="101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40B69" w:rsidRDefault="00AF4ED1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noProof/>
                      <w:sz w:val="28"/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</w:rPr>
                    <w:drawing>
                      <wp:inline distT="0" distB="0" distL="0" distR="0">
                        <wp:extent cx="838200" cy="638810"/>
                        <wp:effectExtent l="19050" t="0" r="0" b="0"/>
                        <wp:docPr id="1" name="Рисунок 1" descr="Герб Свердловской области ч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Свердловской области ч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6388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szCs w:val="24"/>
                      <w:lang w:eastAsia="en-US"/>
                    </w:rPr>
                  </w:pP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szCs w:val="24"/>
                      <w:lang w:eastAsia="en-US"/>
                    </w:rPr>
                  </w:pP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6"/>
                      <w:szCs w:val="26"/>
                      <w:lang w:eastAsia="en-US"/>
                    </w:rPr>
                  </w:pPr>
                  <w:r>
                    <w:rPr>
                      <w:sz w:val="26"/>
                      <w:szCs w:val="26"/>
                      <w:lang w:eastAsia="en-US"/>
                    </w:rPr>
                    <w:t>ПРАВИТЕЛЬСТВО СВЕРДЛОВСКОЙ ОБЛАСТИ</w:t>
                  </w: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6"/>
                      <w:szCs w:val="24"/>
                      <w:lang w:eastAsia="en-US"/>
                    </w:rPr>
                  </w:pPr>
                  <w:r>
                    <w:rPr>
                      <w:b/>
                      <w:sz w:val="26"/>
                      <w:szCs w:val="24"/>
                      <w:lang w:eastAsia="en-US"/>
                    </w:rPr>
                    <w:t>РЕГИОНАЛЬНАЯ ЭНЕРГЕТИЧЕСКАЯ КОМИССИЯ</w:t>
                  </w: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"/>
                      <w:szCs w:val="2"/>
                      <w:lang w:eastAsia="en-US"/>
                    </w:rPr>
                  </w:pPr>
                </w:p>
                <w:p w:rsidR="00740B69" w:rsidRDefault="00740B69" w:rsidP="00286BD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8"/>
                      <w:szCs w:val="24"/>
                      <w:lang w:eastAsia="en-US"/>
                    </w:rPr>
                  </w:pPr>
                  <w:r>
                    <w:rPr>
                      <w:b/>
                      <w:sz w:val="26"/>
                      <w:szCs w:val="24"/>
                      <w:lang w:eastAsia="en-US"/>
                    </w:rPr>
                    <w:t>СВЕРДЛОВСКОЙ ОБЛАСТИ</w:t>
                  </w:r>
                </w:p>
              </w:tc>
            </w:tr>
          </w:tbl>
          <w:p w:rsidR="00740B69" w:rsidRDefault="00740B69" w:rsidP="00286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740B69" w:rsidRDefault="00740B69" w:rsidP="00286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ПОСТАНОВЛЕНИЕ</w:t>
            </w:r>
          </w:p>
          <w:p w:rsidR="00740B69" w:rsidRDefault="00740B69" w:rsidP="00286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"/>
                <w:szCs w:val="24"/>
                <w:lang w:eastAsia="en-US"/>
              </w:rPr>
            </w:pPr>
          </w:p>
          <w:p w:rsidR="00740B69" w:rsidRDefault="00740B69" w:rsidP="00286BD5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</w:tr>
    </w:tbl>
    <w:p w:rsidR="00740B69" w:rsidRPr="008D54EB" w:rsidRDefault="00740B69" w:rsidP="00740B69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от 11.12.2018 № 282</w:t>
      </w:r>
      <w:r w:rsidRPr="008D54EB">
        <w:rPr>
          <w:szCs w:val="24"/>
        </w:rPr>
        <w:t>-ПК</w:t>
      </w:r>
    </w:p>
    <w:p w:rsidR="00740B69" w:rsidRPr="008D54EB" w:rsidRDefault="00740B69" w:rsidP="00740B69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8D54EB">
        <w:rPr>
          <w:szCs w:val="24"/>
        </w:rPr>
        <w:t>г. Екатеринбург</w:t>
      </w:r>
    </w:p>
    <w:p w:rsidR="00740B69" w:rsidRDefault="00740B69" w:rsidP="00740B69">
      <w:pPr>
        <w:widowControl w:val="0"/>
        <w:suppressAutoHyphens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740B69" w:rsidRDefault="00740B69" w:rsidP="00740B69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994E00" w:rsidRPr="00AE175F" w:rsidRDefault="00994E00" w:rsidP="00AE175F">
      <w:pPr>
        <w:pStyle w:val="4"/>
        <w:keepNext w:val="0"/>
        <w:widowControl/>
        <w:suppressAutoHyphens/>
        <w:ind w:right="-2"/>
        <w:jc w:val="center"/>
        <w:rPr>
          <w:b/>
          <w:i/>
          <w:szCs w:val="28"/>
        </w:rPr>
      </w:pPr>
      <w:r w:rsidRPr="00AE175F">
        <w:rPr>
          <w:b/>
          <w:i/>
          <w:szCs w:val="28"/>
        </w:rPr>
        <w:t>Об у</w:t>
      </w:r>
      <w:r w:rsidR="00313DA1" w:rsidRPr="00AE175F">
        <w:rPr>
          <w:b/>
          <w:i/>
          <w:szCs w:val="28"/>
        </w:rPr>
        <w:t>становл</w:t>
      </w:r>
      <w:r w:rsidRPr="00AE175F">
        <w:rPr>
          <w:b/>
          <w:i/>
          <w:szCs w:val="28"/>
        </w:rPr>
        <w:t xml:space="preserve">ении </w:t>
      </w:r>
      <w:r w:rsidR="004D3152" w:rsidRPr="00AE175F">
        <w:rPr>
          <w:b/>
          <w:i/>
          <w:szCs w:val="28"/>
        </w:rPr>
        <w:t xml:space="preserve">организациям водопроводно-канализационного хозяйства Свердловской области </w:t>
      </w:r>
      <w:r w:rsidR="00E72195" w:rsidRPr="00AE175F">
        <w:rPr>
          <w:b/>
          <w:i/>
          <w:color w:val="000000"/>
          <w:szCs w:val="28"/>
        </w:rPr>
        <w:t xml:space="preserve">долгосрочных </w:t>
      </w:r>
      <w:r w:rsidR="004D3152" w:rsidRPr="00AE175F">
        <w:rPr>
          <w:b/>
          <w:i/>
          <w:color w:val="000000"/>
          <w:szCs w:val="28"/>
        </w:rPr>
        <w:t xml:space="preserve">тарифов </w:t>
      </w:r>
      <w:r w:rsidR="00121F8C" w:rsidRPr="00AE175F">
        <w:rPr>
          <w:b/>
          <w:i/>
          <w:color w:val="000000"/>
          <w:szCs w:val="28"/>
        </w:rPr>
        <w:t>в сфере холодного водоснабжения и (или) водоотведения</w:t>
      </w:r>
      <w:r w:rsidR="000B2081" w:rsidRPr="00AE175F">
        <w:rPr>
          <w:b/>
          <w:i/>
          <w:color w:val="000000"/>
          <w:szCs w:val="28"/>
        </w:rPr>
        <w:t xml:space="preserve"> </w:t>
      </w:r>
      <w:r w:rsidR="004D3152" w:rsidRPr="00AE175F">
        <w:rPr>
          <w:b/>
          <w:i/>
          <w:color w:val="000000"/>
          <w:szCs w:val="28"/>
        </w:rPr>
        <w:t>с использованием метода индексации</w:t>
      </w:r>
      <w:r w:rsidR="007D48DF" w:rsidRPr="00AE175F">
        <w:rPr>
          <w:b/>
          <w:i/>
          <w:color w:val="000000"/>
          <w:szCs w:val="28"/>
        </w:rPr>
        <w:t xml:space="preserve"> на основе долгосрочных параметров регулирования</w:t>
      </w:r>
      <w:r w:rsidR="004D3152" w:rsidRPr="00AE175F">
        <w:rPr>
          <w:b/>
          <w:i/>
          <w:color w:val="000000"/>
          <w:szCs w:val="28"/>
        </w:rPr>
        <w:t xml:space="preserve"> </w:t>
      </w:r>
      <w:r w:rsidR="00E72195" w:rsidRPr="00AE175F">
        <w:rPr>
          <w:b/>
          <w:i/>
          <w:color w:val="000000"/>
          <w:szCs w:val="28"/>
        </w:rPr>
        <w:t>на 201</w:t>
      </w:r>
      <w:r w:rsidR="00645C0C" w:rsidRPr="00AE175F">
        <w:rPr>
          <w:b/>
          <w:i/>
          <w:color w:val="000000"/>
          <w:szCs w:val="28"/>
        </w:rPr>
        <w:t>9</w:t>
      </w:r>
      <w:r w:rsidR="00AE175F">
        <w:rPr>
          <w:b/>
          <w:i/>
          <w:color w:val="000000"/>
          <w:szCs w:val="28"/>
        </w:rPr>
        <w:t>–</w:t>
      </w:r>
      <w:r w:rsidR="00E72195" w:rsidRPr="00AE175F">
        <w:rPr>
          <w:b/>
          <w:i/>
          <w:color w:val="000000"/>
          <w:szCs w:val="28"/>
        </w:rPr>
        <w:t>20</w:t>
      </w:r>
      <w:r w:rsidR="000F085A" w:rsidRPr="00AE175F">
        <w:rPr>
          <w:b/>
          <w:i/>
          <w:color w:val="000000"/>
          <w:szCs w:val="28"/>
        </w:rPr>
        <w:t>2</w:t>
      </w:r>
      <w:r w:rsidR="00645C0C" w:rsidRPr="00AE175F">
        <w:rPr>
          <w:b/>
          <w:i/>
          <w:color w:val="000000"/>
          <w:szCs w:val="28"/>
        </w:rPr>
        <w:t>3</w:t>
      </w:r>
      <w:r w:rsidR="00E72195" w:rsidRPr="00AE175F">
        <w:rPr>
          <w:b/>
          <w:i/>
          <w:color w:val="000000"/>
          <w:szCs w:val="28"/>
        </w:rPr>
        <w:t xml:space="preserve"> годы </w:t>
      </w:r>
    </w:p>
    <w:p w:rsidR="00E404B5" w:rsidRDefault="00E404B5" w:rsidP="00AE175F">
      <w:pPr>
        <w:ind w:right="-2"/>
        <w:rPr>
          <w:b/>
          <w:i/>
          <w:sz w:val="28"/>
          <w:szCs w:val="28"/>
        </w:rPr>
      </w:pPr>
    </w:p>
    <w:p w:rsidR="00AE175F" w:rsidRPr="00AE175F" w:rsidRDefault="00AE175F" w:rsidP="00AE175F">
      <w:pPr>
        <w:ind w:right="-2"/>
        <w:rPr>
          <w:b/>
          <w:i/>
          <w:sz w:val="28"/>
          <w:szCs w:val="28"/>
        </w:rPr>
      </w:pPr>
    </w:p>
    <w:p w:rsidR="00E72195" w:rsidRPr="00AE175F" w:rsidRDefault="00E72195" w:rsidP="00AE175F">
      <w:pPr>
        <w:ind w:right="-2" w:firstLine="709"/>
        <w:jc w:val="both"/>
        <w:rPr>
          <w:color w:val="000000"/>
          <w:sz w:val="28"/>
          <w:szCs w:val="28"/>
        </w:rPr>
      </w:pPr>
      <w:proofErr w:type="gramStart"/>
      <w:r w:rsidRPr="00AE175F">
        <w:rPr>
          <w:color w:val="000000"/>
          <w:sz w:val="28"/>
          <w:szCs w:val="28"/>
        </w:rPr>
        <w:t>В соответ</w:t>
      </w:r>
      <w:r w:rsidR="00AE175F">
        <w:rPr>
          <w:color w:val="000000"/>
          <w:sz w:val="28"/>
          <w:szCs w:val="28"/>
        </w:rPr>
        <w:t xml:space="preserve">ствии с Федеральным законом от </w:t>
      </w:r>
      <w:r w:rsidRPr="00AE175F">
        <w:rPr>
          <w:color w:val="000000"/>
          <w:sz w:val="28"/>
          <w:szCs w:val="28"/>
        </w:rPr>
        <w:t xml:space="preserve">7 декабря 2011 года № 416-ФЗ            </w:t>
      </w:r>
      <w:r w:rsidR="00EF1C11" w:rsidRPr="00AE175F">
        <w:rPr>
          <w:color w:val="000000"/>
          <w:sz w:val="28"/>
          <w:szCs w:val="28"/>
        </w:rPr>
        <w:t xml:space="preserve"> </w:t>
      </w:r>
      <w:r w:rsidRPr="00AE175F">
        <w:rPr>
          <w:color w:val="000000"/>
          <w:sz w:val="28"/>
          <w:szCs w:val="28"/>
        </w:rPr>
        <w:t xml:space="preserve">  «О водоснабжении и водоотведении», постановлением Правительства Российской Федерации от 13.05.2013 № 406 «О государственном регулировании тарифов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 xml:space="preserve">в сфере водоснабжения и водоотведения» и Указом Губернатора Свердловской области от 13.11.2010 № 1067-УГ «Об утверждении Положения о Региональной энергетической комиссии Свердловской области» («Областная газета», 2010,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>1</w:t>
      </w:r>
      <w:r w:rsidR="00AE175F">
        <w:rPr>
          <w:color w:val="000000"/>
          <w:sz w:val="28"/>
          <w:szCs w:val="28"/>
        </w:rPr>
        <w:t xml:space="preserve">9 ноября, № 412-413) </w:t>
      </w:r>
      <w:r w:rsidRPr="00AE175F">
        <w:rPr>
          <w:color w:val="000000"/>
          <w:sz w:val="28"/>
          <w:szCs w:val="28"/>
        </w:rPr>
        <w:t>с изменениями, внесенными указами Губернатора Свердловской</w:t>
      </w:r>
      <w:proofErr w:type="gramEnd"/>
      <w:r w:rsidRPr="00AE175F">
        <w:rPr>
          <w:color w:val="000000"/>
          <w:sz w:val="28"/>
          <w:szCs w:val="28"/>
        </w:rPr>
        <w:t xml:space="preserve"> </w:t>
      </w:r>
      <w:proofErr w:type="gramStart"/>
      <w:r w:rsidRPr="00AE175F">
        <w:rPr>
          <w:color w:val="000000"/>
          <w:sz w:val="28"/>
          <w:szCs w:val="28"/>
        </w:rPr>
        <w:t xml:space="preserve">области от 20.01.2011 № 31-УГ («Областная газета», 2011,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 xml:space="preserve">26 января, № 18), от 15.09.2011 № 819-УГ («Областная газета», 2011, 23 сентября, № 349), от 06.09.2012 № 669-УГ («Областная газета», 2012, 8 сентября,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>№ 357-358), от 22.07.2013 № 388-УГ («Областная газета», 2013, 26 июля,</w:t>
      </w:r>
      <w:r w:rsidR="00AE175F">
        <w:rPr>
          <w:color w:val="000000"/>
          <w:sz w:val="28"/>
          <w:szCs w:val="28"/>
        </w:rPr>
        <w:t xml:space="preserve">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>№ 349-350), от 17.02.2014 № 85-УГ («Областная газета», 2014, 21 февраля, № 32),</w:t>
      </w:r>
      <w:r w:rsidR="000F085A" w:rsidRPr="00AE175F">
        <w:rPr>
          <w:color w:val="000000"/>
          <w:sz w:val="28"/>
          <w:szCs w:val="28"/>
        </w:rPr>
        <w:t xml:space="preserve"> </w:t>
      </w:r>
      <w:r w:rsidRPr="00AE175F">
        <w:rPr>
          <w:color w:val="000000"/>
          <w:sz w:val="28"/>
          <w:szCs w:val="28"/>
        </w:rPr>
        <w:t>от 24.11.2014 № 562-УГ («Областная газета», 2014, 26 ноября, № 218)</w:t>
      </w:r>
      <w:r w:rsidR="000B24F6" w:rsidRPr="00AE175F">
        <w:rPr>
          <w:color w:val="000000"/>
          <w:sz w:val="28"/>
          <w:szCs w:val="28"/>
        </w:rPr>
        <w:t>,</w:t>
      </w:r>
      <w:r w:rsidRPr="00AE175F">
        <w:rPr>
          <w:color w:val="000000"/>
          <w:sz w:val="28"/>
          <w:szCs w:val="28"/>
        </w:rPr>
        <w:t xml:space="preserve"> </w:t>
      </w:r>
      <w:r w:rsidR="00AE175F">
        <w:rPr>
          <w:color w:val="000000"/>
          <w:sz w:val="28"/>
          <w:szCs w:val="28"/>
        </w:rPr>
        <w:br/>
      </w:r>
      <w:r w:rsidRPr="00AE175F">
        <w:rPr>
          <w:color w:val="000000"/>
          <w:sz w:val="28"/>
          <w:szCs w:val="28"/>
        </w:rPr>
        <w:t>от 12.05.2015 № 206-УГ («Областная газета</w:t>
      </w:r>
      <w:proofErr w:type="gramEnd"/>
      <w:r w:rsidRPr="00AE175F">
        <w:rPr>
          <w:color w:val="000000"/>
          <w:sz w:val="28"/>
          <w:szCs w:val="28"/>
        </w:rPr>
        <w:t xml:space="preserve">»,  </w:t>
      </w:r>
      <w:proofErr w:type="gramStart"/>
      <w:r w:rsidRPr="00AE175F">
        <w:rPr>
          <w:color w:val="000000"/>
          <w:sz w:val="28"/>
          <w:szCs w:val="28"/>
        </w:rPr>
        <w:t>2015, 16 мая, № 84)</w:t>
      </w:r>
      <w:r w:rsidR="00EF1C11" w:rsidRPr="00AE175F">
        <w:rPr>
          <w:color w:val="000000"/>
          <w:sz w:val="28"/>
          <w:szCs w:val="28"/>
        </w:rPr>
        <w:t xml:space="preserve">, </w:t>
      </w:r>
      <w:r w:rsidR="000B24F6" w:rsidRPr="00AE175F">
        <w:rPr>
          <w:color w:val="000000"/>
          <w:sz w:val="28"/>
          <w:szCs w:val="28"/>
        </w:rPr>
        <w:t>от 10.02.2016 № 50-УГ («Областная газета», 2016, 17 февраля, № 28)</w:t>
      </w:r>
      <w:r w:rsidR="00224F7C" w:rsidRPr="00AE175F">
        <w:rPr>
          <w:color w:val="000000"/>
          <w:sz w:val="28"/>
          <w:szCs w:val="28"/>
        </w:rPr>
        <w:t>, от 06.12.2016 № 740-УГ («Областная газета», 2016,</w:t>
      </w:r>
      <w:r w:rsidR="00191267" w:rsidRPr="00AE175F">
        <w:rPr>
          <w:color w:val="000000"/>
          <w:sz w:val="28"/>
          <w:szCs w:val="28"/>
        </w:rPr>
        <w:t xml:space="preserve"> </w:t>
      </w:r>
      <w:r w:rsidR="00224F7C" w:rsidRPr="00AE175F">
        <w:rPr>
          <w:color w:val="000000"/>
          <w:sz w:val="28"/>
          <w:szCs w:val="28"/>
        </w:rPr>
        <w:t>13 декабря, № 232),</w:t>
      </w:r>
      <w:r w:rsidR="00EF1C11" w:rsidRPr="00AE175F">
        <w:rPr>
          <w:color w:val="000000"/>
          <w:sz w:val="28"/>
          <w:szCs w:val="28"/>
        </w:rPr>
        <w:t xml:space="preserve"> от 12.09.2017 № 464-УГ («Областная газета», 2017, 15 сентября, № 171) </w:t>
      </w:r>
      <w:r w:rsidR="00F94A6E" w:rsidRPr="00AE175F">
        <w:rPr>
          <w:sz w:val="28"/>
          <w:szCs w:val="28"/>
        </w:rPr>
        <w:t>и от 25.07.2018 № 355-УГ («Областная газета», 2018, 31 июля, № 134)</w:t>
      </w:r>
      <w:r w:rsidRPr="00AE175F">
        <w:rPr>
          <w:color w:val="000000"/>
          <w:sz w:val="28"/>
          <w:szCs w:val="28"/>
        </w:rPr>
        <w:t xml:space="preserve">, </w:t>
      </w:r>
      <w:r w:rsidRPr="00AE175F">
        <w:rPr>
          <w:sz w:val="28"/>
          <w:szCs w:val="28"/>
        </w:rPr>
        <w:t>Региональная энергетическая комиссия Свердловской области</w:t>
      </w:r>
      <w:proofErr w:type="gramEnd"/>
    </w:p>
    <w:p w:rsidR="000D4D82" w:rsidRPr="00AE175F" w:rsidRDefault="000D4D82" w:rsidP="00AE175F">
      <w:pPr>
        <w:suppressAutoHyphens/>
        <w:ind w:right="-2"/>
        <w:jc w:val="both"/>
        <w:rPr>
          <w:b/>
          <w:sz w:val="28"/>
          <w:szCs w:val="28"/>
        </w:rPr>
      </w:pPr>
      <w:r w:rsidRPr="00AE175F">
        <w:rPr>
          <w:b/>
          <w:sz w:val="28"/>
          <w:szCs w:val="28"/>
        </w:rPr>
        <w:t>ПОСТАНОВЛЯЕТ:</w:t>
      </w:r>
    </w:p>
    <w:p w:rsidR="00B37456" w:rsidRPr="00AE175F" w:rsidRDefault="00AE175F" w:rsidP="00AE175F">
      <w:pPr>
        <w:tabs>
          <w:tab w:val="left" w:pos="993"/>
        </w:tabs>
        <w:suppressAutoHyphens/>
        <w:ind w:right="-2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="007D48DF" w:rsidRPr="00AE175F">
        <w:rPr>
          <w:color w:val="000000"/>
          <w:sz w:val="28"/>
          <w:szCs w:val="28"/>
        </w:rPr>
        <w:t xml:space="preserve">Утвердить </w:t>
      </w:r>
      <w:r w:rsidR="00B37456" w:rsidRPr="00AE175F">
        <w:rPr>
          <w:sz w:val="28"/>
          <w:szCs w:val="28"/>
        </w:rPr>
        <w:t>организациям водопроводно-канализационного хозяйства</w:t>
      </w:r>
      <w:r w:rsidR="00B37456" w:rsidRPr="00AE175F">
        <w:rPr>
          <w:b/>
          <w:i/>
          <w:sz w:val="28"/>
          <w:szCs w:val="28"/>
        </w:rPr>
        <w:t xml:space="preserve"> </w:t>
      </w:r>
      <w:r w:rsidR="00B37456" w:rsidRPr="00AE175F">
        <w:rPr>
          <w:sz w:val="28"/>
          <w:szCs w:val="28"/>
        </w:rPr>
        <w:t>Свердловской области</w:t>
      </w:r>
      <w:r w:rsidR="007D48DF" w:rsidRPr="00AE175F">
        <w:rPr>
          <w:color w:val="000000"/>
          <w:sz w:val="28"/>
          <w:szCs w:val="28"/>
        </w:rPr>
        <w:t xml:space="preserve"> производственн</w:t>
      </w:r>
      <w:r w:rsidR="00B37456" w:rsidRPr="00AE175F">
        <w:rPr>
          <w:color w:val="000000"/>
          <w:sz w:val="28"/>
          <w:szCs w:val="28"/>
        </w:rPr>
        <w:t>ые</w:t>
      </w:r>
      <w:r w:rsidR="007D48DF" w:rsidRPr="00AE175F">
        <w:rPr>
          <w:color w:val="000000"/>
          <w:sz w:val="28"/>
          <w:szCs w:val="28"/>
        </w:rPr>
        <w:t xml:space="preserve"> программ</w:t>
      </w:r>
      <w:r w:rsidR="00B37456" w:rsidRPr="00AE175F">
        <w:rPr>
          <w:color w:val="000000"/>
          <w:sz w:val="28"/>
          <w:szCs w:val="28"/>
        </w:rPr>
        <w:t>ы</w:t>
      </w:r>
      <w:r w:rsidR="007D48DF" w:rsidRPr="00AE175F">
        <w:rPr>
          <w:color w:val="000000"/>
          <w:sz w:val="28"/>
          <w:szCs w:val="28"/>
        </w:rPr>
        <w:t xml:space="preserve"> оказания услуг </w:t>
      </w:r>
      <w:r w:rsidR="00B37456" w:rsidRPr="00AE175F">
        <w:rPr>
          <w:color w:val="000000"/>
          <w:sz w:val="28"/>
          <w:szCs w:val="28"/>
        </w:rPr>
        <w:t>холодного водоснабжения и (или) водоотведения</w:t>
      </w:r>
      <w:r w:rsidR="007D48DF" w:rsidRPr="00AE175F">
        <w:rPr>
          <w:color w:val="000000"/>
          <w:sz w:val="28"/>
          <w:szCs w:val="28"/>
        </w:rPr>
        <w:t xml:space="preserve"> и установить соответствующие </w:t>
      </w:r>
      <w:r w:rsidR="00B37456" w:rsidRPr="00AE175F">
        <w:rPr>
          <w:color w:val="000000"/>
          <w:sz w:val="28"/>
          <w:szCs w:val="28"/>
        </w:rPr>
        <w:t xml:space="preserve">долгосрочные тарифы в сфере холодного водоснабжения и (или) водоотведения </w:t>
      </w:r>
      <w:r>
        <w:rPr>
          <w:color w:val="000000"/>
          <w:sz w:val="28"/>
          <w:szCs w:val="28"/>
        </w:rPr>
        <w:br/>
      </w:r>
      <w:r w:rsidR="00B37456" w:rsidRPr="00AE175F">
        <w:rPr>
          <w:color w:val="000000"/>
          <w:sz w:val="28"/>
          <w:szCs w:val="28"/>
        </w:rPr>
        <w:t>с использованием метода индексации на основе долгос</w:t>
      </w:r>
      <w:r w:rsidR="00224F7C" w:rsidRPr="00AE175F">
        <w:rPr>
          <w:color w:val="000000"/>
          <w:sz w:val="28"/>
          <w:szCs w:val="28"/>
        </w:rPr>
        <w:t xml:space="preserve">рочных параметров </w:t>
      </w:r>
      <w:r w:rsidR="00224F7C" w:rsidRPr="00AE175F">
        <w:rPr>
          <w:color w:val="000000"/>
          <w:sz w:val="28"/>
          <w:szCs w:val="28"/>
        </w:rPr>
        <w:lastRenderedPageBreak/>
        <w:t>регулирования</w:t>
      </w:r>
      <w:r w:rsidR="00B37456" w:rsidRPr="00AE175F">
        <w:rPr>
          <w:color w:val="000000"/>
          <w:sz w:val="28"/>
          <w:szCs w:val="28"/>
        </w:rPr>
        <w:t xml:space="preserve"> на </w:t>
      </w:r>
      <w:r w:rsidR="00386283" w:rsidRPr="00AE175F">
        <w:rPr>
          <w:color w:val="000000"/>
          <w:sz w:val="28"/>
          <w:szCs w:val="28"/>
        </w:rPr>
        <w:t>период с 01.01.201</w:t>
      </w:r>
      <w:r w:rsidR="00645C0C" w:rsidRPr="00AE175F">
        <w:rPr>
          <w:color w:val="000000"/>
          <w:sz w:val="28"/>
          <w:szCs w:val="28"/>
        </w:rPr>
        <w:t>9</w:t>
      </w:r>
      <w:r w:rsidR="00386283" w:rsidRPr="00AE175F">
        <w:rPr>
          <w:color w:val="000000"/>
          <w:sz w:val="28"/>
          <w:szCs w:val="28"/>
        </w:rPr>
        <w:t xml:space="preserve"> по 31.12.20</w:t>
      </w:r>
      <w:r w:rsidR="000F085A" w:rsidRPr="00AE175F">
        <w:rPr>
          <w:color w:val="000000"/>
          <w:sz w:val="28"/>
          <w:szCs w:val="28"/>
        </w:rPr>
        <w:t>2</w:t>
      </w:r>
      <w:r w:rsidR="00645C0C" w:rsidRPr="00AE175F">
        <w:rPr>
          <w:color w:val="000000"/>
          <w:sz w:val="28"/>
          <w:szCs w:val="28"/>
        </w:rPr>
        <w:t>3</w:t>
      </w:r>
      <w:r w:rsidR="00386283" w:rsidRPr="00AE175F">
        <w:rPr>
          <w:color w:val="000000"/>
          <w:sz w:val="28"/>
          <w:szCs w:val="28"/>
        </w:rPr>
        <w:t xml:space="preserve"> включительно с календарной разбивкой </w:t>
      </w:r>
      <w:r w:rsidR="00B37456" w:rsidRPr="00AE175F">
        <w:rPr>
          <w:color w:val="000000"/>
          <w:sz w:val="28"/>
          <w:szCs w:val="28"/>
        </w:rPr>
        <w:t>согласно приложению</w:t>
      </w:r>
      <w:r w:rsidR="007D48DF" w:rsidRPr="00AE175F">
        <w:rPr>
          <w:color w:val="000000"/>
          <w:sz w:val="28"/>
          <w:szCs w:val="28"/>
        </w:rPr>
        <w:t>.</w:t>
      </w:r>
    </w:p>
    <w:p w:rsidR="00B37456" w:rsidRPr="00AE175F" w:rsidRDefault="00AE175F" w:rsidP="00AE175F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proofErr w:type="gramStart"/>
      <w:r w:rsidR="007D48DF" w:rsidRPr="00AE175F">
        <w:rPr>
          <w:color w:val="000000"/>
          <w:sz w:val="28"/>
          <w:szCs w:val="28"/>
        </w:rPr>
        <w:t>Контроль за</w:t>
      </w:r>
      <w:proofErr w:type="gramEnd"/>
      <w:r w:rsidR="007D48DF" w:rsidRPr="00AE175F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ис</w:t>
      </w:r>
      <w:r w:rsidR="00994E00" w:rsidRPr="00AE175F">
        <w:rPr>
          <w:sz w:val="28"/>
          <w:szCs w:val="28"/>
        </w:rPr>
        <w:t xml:space="preserve">полнением настоящего постановления возложить </w:t>
      </w:r>
      <w:r>
        <w:rPr>
          <w:sz w:val="28"/>
          <w:szCs w:val="28"/>
        </w:rPr>
        <w:br/>
        <w:t xml:space="preserve">на </w:t>
      </w:r>
      <w:r w:rsidR="00994E00" w:rsidRPr="00AE175F">
        <w:rPr>
          <w:sz w:val="28"/>
          <w:szCs w:val="28"/>
        </w:rPr>
        <w:t xml:space="preserve">заместителя председателя </w:t>
      </w:r>
      <w:r w:rsidRPr="00AE175F">
        <w:rPr>
          <w:sz w:val="28"/>
          <w:szCs w:val="28"/>
        </w:rPr>
        <w:t>Региональной энергетической комиссии</w:t>
      </w:r>
      <w:r w:rsidR="00994E00" w:rsidRPr="00AE175F">
        <w:rPr>
          <w:sz w:val="28"/>
          <w:szCs w:val="28"/>
        </w:rPr>
        <w:t xml:space="preserve"> Свердловской области </w:t>
      </w:r>
      <w:r w:rsidR="00224F7C" w:rsidRPr="00AE175F">
        <w:rPr>
          <w:sz w:val="28"/>
          <w:szCs w:val="28"/>
        </w:rPr>
        <w:t xml:space="preserve">М. Б. </w:t>
      </w:r>
      <w:r w:rsidR="00994E00" w:rsidRPr="00AE175F">
        <w:rPr>
          <w:sz w:val="28"/>
          <w:szCs w:val="28"/>
        </w:rPr>
        <w:t>Соболя.</w:t>
      </w:r>
    </w:p>
    <w:p w:rsidR="00E96686" w:rsidRPr="00AE175F" w:rsidRDefault="00B37456" w:rsidP="00AE175F">
      <w:pPr>
        <w:tabs>
          <w:tab w:val="left" w:pos="993"/>
        </w:tabs>
        <w:suppressAutoHyphens/>
        <w:ind w:right="-2" w:firstLine="567"/>
        <w:jc w:val="both"/>
        <w:rPr>
          <w:color w:val="000000"/>
          <w:sz w:val="28"/>
          <w:szCs w:val="28"/>
        </w:rPr>
      </w:pPr>
      <w:r w:rsidRPr="00AE175F">
        <w:rPr>
          <w:sz w:val="28"/>
          <w:szCs w:val="28"/>
        </w:rPr>
        <w:t>3</w:t>
      </w:r>
      <w:r w:rsidR="00E96686" w:rsidRPr="00AE175F">
        <w:rPr>
          <w:sz w:val="28"/>
          <w:szCs w:val="28"/>
        </w:rPr>
        <w:t>.</w:t>
      </w:r>
      <w:r w:rsidR="00E96686" w:rsidRPr="00AE175F">
        <w:rPr>
          <w:color w:val="000000"/>
          <w:sz w:val="28"/>
          <w:szCs w:val="28"/>
        </w:rPr>
        <w:t xml:space="preserve"> Настоящее постановление опубликовать в установленном порядке.</w:t>
      </w:r>
    </w:p>
    <w:p w:rsidR="00121F8C" w:rsidRDefault="00121F8C" w:rsidP="00AE175F">
      <w:pPr>
        <w:ind w:right="-2"/>
        <w:jc w:val="both"/>
        <w:rPr>
          <w:sz w:val="28"/>
          <w:szCs w:val="28"/>
        </w:rPr>
      </w:pPr>
    </w:p>
    <w:p w:rsidR="00AE175F" w:rsidRDefault="00AE175F" w:rsidP="00AE175F">
      <w:pPr>
        <w:ind w:right="-2"/>
        <w:jc w:val="both"/>
        <w:rPr>
          <w:sz w:val="28"/>
          <w:szCs w:val="28"/>
        </w:rPr>
      </w:pPr>
    </w:p>
    <w:p w:rsidR="00AE175F" w:rsidRDefault="00AE175F" w:rsidP="00AE175F">
      <w:pPr>
        <w:ind w:right="-2"/>
        <w:jc w:val="both"/>
        <w:rPr>
          <w:sz w:val="28"/>
          <w:szCs w:val="28"/>
        </w:rPr>
      </w:pPr>
    </w:p>
    <w:p w:rsidR="00AE175F" w:rsidRPr="00AE175F" w:rsidRDefault="00AE175F" w:rsidP="00AE175F">
      <w:pPr>
        <w:ind w:right="-2"/>
        <w:jc w:val="both"/>
        <w:rPr>
          <w:sz w:val="28"/>
          <w:szCs w:val="28"/>
        </w:rPr>
      </w:pPr>
    </w:p>
    <w:p w:rsidR="00994E00" w:rsidRPr="00AE175F" w:rsidRDefault="00994E00" w:rsidP="00AE175F">
      <w:pPr>
        <w:ind w:right="-2"/>
        <w:jc w:val="both"/>
        <w:rPr>
          <w:sz w:val="28"/>
          <w:szCs w:val="28"/>
        </w:rPr>
      </w:pPr>
      <w:r w:rsidRPr="00AE175F">
        <w:rPr>
          <w:sz w:val="28"/>
          <w:szCs w:val="28"/>
        </w:rPr>
        <w:t xml:space="preserve">Председатель </w:t>
      </w:r>
    </w:p>
    <w:p w:rsidR="00994E00" w:rsidRPr="00AE175F" w:rsidRDefault="00994E00" w:rsidP="00AE175F">
      <w:pPr>
        <w:ind w:right="-2"/>
        <w:jc w:val="both"/>
        <w:rPr>
          <w:sz w:val="28"/>
          <w:szCs w:val="28"/>
        </w:rPr>
      </w:pPr>
      <w:r w:rsidRPr="00AE175F">
        <w:rPr>
          <w:sz w:val="28"/>
          <w:szCs w:val="28"/>
        </w:rPr>
        <w:t xml:space="preserve">Региональной энергетической </w:t>
      </w:r>
    </w:p>
    <w:p w:rsidR="00B44F42" w:rsidRPr="00AE175F" w:rsidRDefault="00994E00" w:rsidP="00AE175F">
      <w:pPr>
        <w:pStyle w:val="a5"/>
        <w:ind w:right="-2" w:firstLine="0"/>
        <w:rPr>
          <w:szCs w:val="28"/>
        </w:rPr>
      </w:pPr>
      <w:r w:rsidRPr="00AE175F">
        <w:rPr>
          <w:szCs w:val="28"/>
        </w:rPr>
        <w:t xml:space="preserve">комиссии Свердловской области                       </w:t>
      </w:r>
      <w:r w:rsidR="00AE175F">
        <w:rPr>
          <w:szCs w:val="28"/>
        </w:rPr>
        <w:t xml:space="preserve">                         </w:t>
      </w:r>
      <w:r w:rsidR="00386283" w:rsidRPr="00AE175F">
        <w:rPr>
          <w:szCs w:val="28"/>
        </w:rPr>
        <w:t xml:space="preserve">           </w:t>
      </w:r>
      <w:r w:rsidR="00B83A7A" w:rsidRPr="00AE175F">
        <w:rPr>
          <w:szCs w:val="28"/>
        </w:rPr>
        <w:t xml:space="preserve"> </w:t>
      </w:r>
      <w:r w:rsidRPr="00AE175F">
        <w:rPr>
          <w:szCs w:val="28"/>
        </w:rPr>
        <w:t>В.В. Гришанов</w:t>
      </w:r>
    </w:p>
    <w:tbl>
      <w:tblPr>
        <w:tblW w:w="11180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0"/>
        <w:gridCol w:w="620"/>
        <w:gridCol w:w="3380"/>
        <w:gridCol w:w="2900"/>
        <w:gridCol w:w="1900"/>
        <w:gridCol w:w="2300"/>
        <w:gridCol w:w="40"/>
      </w:tblGrid>
      <w:tr w:rsidR="00AE175F" w:rsidRPr="00AE175F" w:rsidTr="00480788">
        <w:tc>
          <w:tcPr>
            <w:tcW w:w="4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0" w:name="JR_PAGE_ANCHOR_0_1"/>
            <w:bookmarkEnd w:id="0"/>
          </w:p>
        </w:tc>
        <w:tc>
          <w:tcPr>
            <w:tcW w:w="62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38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0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40" w:type="dxa"/>
          </w:tcPr>
          <w:p w:rsidR="00AE175F" w:rsidRPr="00AE175F" w:rsidRDefault="00AE175F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</w:tbl>
    <w:p w:rsidR="00AE175F" w:rsidRDefault="00AE175F" w:rsidP="00AE175F">
      <w:pPr>
        <w:ind w:left="6804"/>
        <w:rPr>
          <w:color w:val="000000"/>
        </w:rPr>
      </w:pPr>
      <w:r>
        <w:br w:type="page"/>
      </w:r>
      <w:r>
        <w:rPr>
          <w:color w:val="000000"/>
        </w:rPr>
        <w:lastRenderedPageBreak/>
        <w:t xml:space="preserve">Приложение </w:t>
      </w:r>
      <w:r w:rsidRPr="00AE175F">
        <w:rPr>
          <w:color w:val="000000"/>
        </w:rPr>
        <w:br/>
        <w:t>к постановлению</w:t>
      </w:r>
      <w:r w:rsidRPr="00AE175F">
        <w:rPr>
          <w:color w:val="000000"/>
        </w:rPr>
        <w:br/>
        <w:t>РЭК Свердловской области</w:t>
      </w:r>
      <w:r w:rsidRPr="00AE175F">
        <w:rPr>
          <w:color w:val="000000"/>
        </w:rPr>
        <w:br/>
        <w:t>от</w:t>
      </w:r>
      <w:r>
        <w:rPr>
          <w:color w:val="000000"/>
        </w:rPr>
        <w:t xml:space="preserve"> 11.12.2018 № 282-ПК</w:t>
      </w:r>
    </w:p>
    <w:p w:rsidR="00AE175F" w:rsidRPr="00AE175F" w:rsidRDefault="00AE175F" w:rsidP="00AE175F">
      <w:pPr>
        <w:ind w:left="6804"/>
        <w:rPr>
          <w:color w:val="000000"/>
          <w:sz w:val="28"/>
          <w:szCs w:val="28"/>
        </w:rPr>
      </w:pPr>
    </w:p>
    <w:p w:rsidR="00AE175F" w:rsidRDefault="00AE175F" w:rsidP="00AE175F">
      <w:pPr>
        <w:jc w:val="center"/>
        <w:rPr>
          <w:b/>
          <w:color w:val="000000"/>
          <w:sz w:val="28"/>
          <w:szCs w:val="28"/>
        </w:rPr>
      </w:pPr>
      <w:r w:rsidRPr="00AE175F">
        <w:rPr>
          <w:b/>
          <w:color w:val="000000"/>
          <w:sz w:val="28"/>
          <w:szCs w:val="28"/>
        </w:rPr>
        <w:t>Тарифы на услуги холодного водоснабжения и (или) водоотведения организациям, осуществляющим холодное водос</w:t>
      </w:r>
      <w:r>
        <w:rPr>
          <w:b/>
          <w:color w:val="000000"/>
          <w:sz w:val="28"/>
          <w:szCs w:val="28"/>
        </w:rPr>
        <w:t xml:space="preserve">набжение </w:t>
      </w:r>
      <w:r w:rsidR="00F03AF7">
        <w:rPr>
          <w:b/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и (или) водоотведение, </w:t>
      </w:r>
      <w:r w:rsidRPr="00AE175F">
        <w:rPr>
          <w:b/>
          <w:color w:val="000000"/>
          <w:sz w:val="28"/>
          <w:szCs w:val="28"/>
        </w:rPr>
        <w:t xml:space="preserve">потребителей Свердловской области </w:t>
      </w:r>
      <w:r w:rsidR="00F03AF7">
        <w:rPr>
          <w:b/>
          <w:color w:val="000000"/>
          <w:sz w:val="28"/>
          <w:szCs w:val="28"/>
        </w:rPr>
        <w:br/>
      </w:r>
      <w:r w:rsidRPr="00AE175F">
        <w:rPr>
          <w:b/>
          <w:color w:val="000000"/>
          <w:sz w:val="28"/>
          <w:szCs w:val="28"/>
        </w:rPr>
        <w:t xml:space="preserve">на </w:t>
      </w:r>
      <w:r>
        <w:rPr>
          <w:b/>
          <w:color w:val="000000"/>
          <w:sz w:val="28"/>
          <w:szCs w:val="28"/>
        </w:rPr>
        <w:t>2019–</w:t>
      </w:r>
      <w:r w:rsidRPr="00AE175F">
        <w:rPr>
          <w:b/>
          <w:color w:val="000000"/>
          <w:sz w:val="28"/>
          <w:szCs w:val="28"/>
        </w:rPr>
        <w:t>2023 годы</w:t>
      </w:r>
    </w:p>
    <w:p w:rsidR="00AE175F" w:rsidRPr="00AE175F" w:rsidRDefault="00AE175F" w:rsidP="00AE175F">
      <w:pPr>
        <w:jc w:val="center"/>
        <w:rPr>
          <w:color w:val="000000"/>
          <w:sz w:val="28"/>
          <w:szCs w:val="28"/>
        </w:rPr>
      </w:pPr>
    </w:p>
    <w:tbl>
      <w:tblPr>
        <w:tblW w:w="10916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900"/>
        <w:gridCol w:w="3189"/>
        <w:gridCol w:w="2900"/>
        <w:gridCol w:w="1900"/>
        <w:gridCol w:w="2027"/>
      </w:tblGrid>
      <w:tr w:rsidR="00A56D9B" w:rsidRPr="00AE175F" w:rsidTr="00F03AF7">
        <w:trPr>
          <w:trHeight w:hRule="exact" w:val="283"/>
        </w:trPr>
        <w:tc>
          <w:tcPr>
            <w:tcW w:w="900" w:type="dxa"/>
            <w:vMerge w:val="restart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 xml:space="preserve">№ </w:t>
            </w:r>
            <w:proofErr w:type="gramStart"/>
            <w:r w:rsidRPr="00AE175F">
              <w:rPr>
                <w:color w:val="000000"/>
              </w:rPr>
              <w:t>п</w:t>
            </w:r>
            <w:proofErr w:type="gramEnd"/>
            <w:r w:rsidRPr="00AE175F">
              <w:rPr>
                <w:color w:val="000000"/>
              </w:rPr>
              <w:t>/п</w:t>
            </w:r>
          </w:p>
        </w:tc>
        <w:tc>
          <w:tcPr>
            <w:tcW w:w="3189" w:type="dxa"/>
            <w:vMerge w:val="restart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ind w:left="40"/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Наименование муниципального образования, организации, регулируемый тариф</w:t>
            </w:r>
          </w:p>
        </w:tc>
        <w:tc>
          <w:tcPr>
            <w:tcW w:w="2900" w:type="dxa"/>
            <w:vMerge w:val="restart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Период действия тарифа</w:t>
            </w:r>
          </w:p>
        </w:tc>
        <w:tc>
          <w:tcPr>
            <w:tcW w:w="3927" w:type="dxa"/>
            <w:gridSpan w:val="2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Тариф, руб./м</w:t>
            </w:r>
            <w:r w:rsidRPr="00AE175F">
              <w:rPr>
                <w:color w:val="000000"/>
                <w:vertAlign w:val="superscript"/>
              </w:rPr>
              <w:t>3</w:t>
            </w:r>
          </w:p>
        </w:tc>
      </w:tr>
      <w:tr w:rsidR="00A56D9B" w:rsidRPr="00AE175F" w:rsidTr="00F03AF7">
        <w:trPr>
          <w:trHeight w:hRule="exact" w:val="1417"/>
        </w:trPr>
        <w:tc>
          <w:tcPr>
            <w:tcW w:w="900" w:type="dxa"/>
            <w:vMerge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vMerge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без НДС</w:t>
            </w:r>
          </w:p>
        </w:tc>
        <w:tc>
          <w:tcPr>
            <w:tcW w:w="2027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ind w:left="40"/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для категории «Население» (тарифы указываются</w:t>
            </w:r>
            <w:r w:rsidRPr="00AE175F">
              <w:rPr>
                <w:color w:val="000000"/>
              </w:rPr>
              <w:br/>
              <w:t>с учетом НДС)</w:t>
            </w:r>
          </w:p>
        </w:tc>
      </w:tr>
    </w:tbl>
    <w:p w:rsidR="00AB79CB" w:rsidRPr="00AB79CB" w:rsidRDefault="00AB79CB">
      <w:pPr>
        <w:rPr>
          <w:sz w:val="2"/>
          <w:szCs w:val="2"/>
        </w:rPr>
      </w:pPr>
    </w:p>
    <w:tbl>
      <w:tblPr>
        <w:tblW w:w="10916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893"/>
        <w:gridCol w:w="7"/>
        <w:gridCol w:w="3189"/>
        <w:gridCol w:w="1120"/>
        <w:gridCol w:w="940"/>
        <w:gridCol w:w="840"/>
        <w:gridCol w:w="1900"/>
        <w:gridCol w:w="2027"/>
      </w:tblGrid>
      <w:tr w:rsidR="00A56D9B" w:rsidRPr="00AE175F" w:rsidTr="00AB79CB">
        <w:trPr>
          <w:trHeight w:hRule="exact" w:val="300"/>
          <w:tblHeader/>
        </w:trPr>
        <w:tc>
          <w:tcPr>
            <w:tcW w:w="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</w:t>
            </w:r>
          </w:p>
        </w:tc>
        <w:tc>
          <w:tcPr>
            <w:tcW w:w="318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Арамильский городской округ</w:t>
            </w:r>
          </w:p>
        </w:tc>
      </w:tr>
      <w:tr w:rsidR="00A56D9B" w:rsidRPr="00AE175F" w:rsidTr="007A52EE">
        <w:trPr>
          <w:trHeight w:hRule="exact" w:val="595"/>
        </w:trPr>
        <w:tc>
          <w:tcPr>
            <w:tcW w:w="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1.</w:t>
            </w:r>
          </w:p>
        </w:tc>
        <w:tc>
          <w:tcPr>
            <w:tcW w:w="100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«Предприятие водопроводно-канализационного хозяйства Свердловской области» (город Екатеринбург)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1.1.</w:t>
            </w:r>
          </w:p>
        </w:tc>
        <w:tc>
          <w:tcPr>
            <w:tcW w:w="3189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22,42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24,28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24,28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26,32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1.2.</w:t>
            </w:r>
          </w:p>
        </w:tc>
        <w:tc>
          <w:tcPr>
            <w:tcW w:w="3189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41,44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41,44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42,86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42,86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45,85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45,85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9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8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47,60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Артемовский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«Лебедкинское жилищно-коммунальное хозяйство» (село Лебедкино)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21,07 &lt;*&gt;</w:t>
            </w:r>
          </w:p>
        </w:tc>
      </w:tr>
      <w:tr w:rsidR="00A56D9B" w:rsidRPr="00AE175F" w:rsidTr="001D0812">
        <w:trPr>
          <w:trHeight w:hRule="exact" w:val="366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" w:name="JR_PAGE_ANCHOR_0_2"/>
            <w:bookmarkEnd w:id="1"/>
            <w:r w:rsidRPr="00AE175F">
              <w:rPr>
                <w:color w:val="000000"/>
              </w:rPr>
              <w:t>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«Мироновское жилищно-коммунальное хозяйство» (село Мироново)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19,78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«Мостовское жилищно-коммунальное хозяйство» (село Мостовское)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18,61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«Покровское жилищно-коммунальное хозяйство» (село Покровское)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«Прогресс» (город Артемовский)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29,30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" w:name="JR_PAGE_ANCHOR_0_3"/>
            <w:bookmarkEnd w:id="2"/>
            <w:r w:rsidRPr="00AE175F">
              <w:rPr>
                <w:color w:val="000000"/>
              </w:rPr>
              <w:t>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Артемовского городского округа «Жилищно-коммунальное хозяйство поселка Буланаш» (поселок Буланаш)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29,05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«Буланашское жилищно-коммунальное хозяйство» (поселок Буланаш)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28,31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Артинский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«ЖКХ-Манчаж» (село Манчаж)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17,17 &lt;*&gt;</w:t>
            </w:r>
          </w:p>
        </w:tc>
      </w:tr>
      <w:tr w:rsidR="00A56D9B" w:rsidRPr="00AE175F" w:rsidTr="001D0812">
        <w:trPr>
          <w:trHeight w:val="56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bookmarkStart w:id="3" w:name="JR_PAGE_ANCHOR_0_4"/>
            <w:bookmarkEnd w:id="3"/>
            <w:r w:rsidRPr="008736DC">
              <w:rPr>
                <w:color w:val="000000"/>
              </w:rPr>
              <w:t>10.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Pr="008736DC" w:rsidRDefault="00A56D9B" w:rsidP="00AE175F">
            <w:pPr>
              <w:ind w:left="40"/>
              <w:rPr>
                <w:color w:val="000000"/>
              </w:rPr>
            </w:pPr>
            <w:r w:rsidRPr="008736DC">
              <w:rPr>
                <w:color w:val="000000"/>
              </w:rPr>
              <w:t>Муниципальное уни</w:t>
            </w:r>
            <w:r w:rsidR="007C5218" w:rsidRPr="008736DC">
              <w:rPr>
                <w:color w:val="000000"/>
              </w:rPr>
              <w:t>тарное предприя</w:t>
            </w:r>
            <w:r w:rsidR="00880576" w:rsidRPr="008736DC">
              <w:rPr>
                <w:color w:val="000000"/>
              </w:rPr>
              <w:t xml:space="preserve">тие Артинского </w:t>
            </w:r>
            <w:r w:rsidR="00C06722" w:rsidRPr="008736DC">
              <w:rPr>
                <w:color w:val="000000"/>
              </w:rPr>
              <w:t>городского округа</w:t>
            </w:r>
            <w:r w:rsidRPr="008736DC">
              <w:rPr>
                <w:color w:val="000000"/>
              </w:rPr>
              <w:t xml:space="preserve"> «Водоресурс» </w:t>
            </w:r>
          </w:p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(село Сажино)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Асбестовский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«Водоканал» (город Асбест)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31,91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" w:name="JR_PAGE_ANCHOR_0_5"/>
            <w:bookmarkEnd w:id="4"/>
            <w:r w:rsidRPr="00AE175F">
              <w:rPr>
                <w:color w:val="000000"/>
              </w:rPr>
              <w:t>12.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казенное предприятие «Энергокомплекс» Асбестовского городского округа (поселок Белокаменный)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41,09 &lt;*&gt;</w:t>
            </w:r>
          </w:p>
        </w:tc>
      </w:tr>
      <w:tr w:rsidR="00A56D9B" w:rsidRPr="00AE175F" w:rsidTr="00D9285D">
        <w:trPr>
          <w:trHeight w:hRule="exact" w:val="567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A5B1B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Муниципальное унитарное предприятие «Горэнерго»</w:t>
            </w:r>
            <w:r w:rsidR="00D9285D" w:rsidRPr="008736DC">
              <w:rPr>
                <w:color w:val="000000"/>
              </w:rPr>
              <w:t xml:space="preserve"> Муниципального образования </w:t>
            </w:r>
            <w:proofErr w:type="gramStart"/>
            <w:r w:rsidR="00D9285D" w:rsidRPr="008736DC">
              <w:rPr>
                <w:color w:val="000000"/>
              </w:rPr>
              <w:t>г</w:t>
            </w:r>
            <w:proofErr w:type="gramEnd"/>
            <w:r w:rsidR="00D9285D" w:rsidRPr="008736DC">
              <w:rPr>
                <w:color w:val="000000"/>
              </w:rPr>
              <w:t xml:space="preserve"> Асбест</w:t>
            </w:r>
            <w:r w:rsidRPr="008736DC">
              <w:rPr>
                <w:color w:val="000000"/>
              </w:rPr>
              <w:t xml:space="preserve"> (город Асбест)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«Заречный» (город Асбест)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bookmarkStart w:id="5" w:name="JR_PAGE_ANCHOR_0_6"/>
            <w:bookmarkEnd w:id="5"/>
            <w:r w:rsidRPr="00AE175F">
              <w:rPr>
                <w:b/>
                <w:color w:val="000000"/>
                <w:u w:val="single"/>
              </w:rPr>
              <w:t>Ачитский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Ачитского городского округа (поселок Ачит)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48,67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Байкаловское сельское поселение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«Тепловые сети» Муниципального образования Байкаловского сельского поселения (село Байкалово)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Белоярский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«Новые технологии» Белоярского городского округа (поселок городского типа Белоярский)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" w:name="JR_PAGE_ANCHOR_0_7"/>
            <w:bookmarkEnd w:id="6"/>
            <w:r w:rsidRPr="00AE175F">
              <w:rPr>
                <w:color w:val="000000"/>
              </w:rPr>
              <w:lastRenderedPageBreak/>
              <w:t>17.2.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25,19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Общество с ограниченной ответственностью «Управляющая компания «Белореченское»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(село Кочневское)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12,68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Березовский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3272B8" w:rsidP="00AE175F">
            <w:pPr>
              <w:ind w:left="40"/>
              <w:rPr>
                <w:sz w:val="20"/>
              </w:rPr>
            </w:pPr>
            <w:r>
              <w:rPr>
                <w:color w:val="000000"/>
              </w:rPr>
              <w:t>Акционерное</w:t>
            </w:r>
            <w:r w:rsidR="00A56D9B" w:rsidRPr="00AE175F">
              <w:rPr>
                <w:color w:val="000000"/>
              </w:rPr>
              <w:t xml:space="preserve"> общество «НЛМК-Урал» (город Ревда)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" w:name="JR_PAGE_ANCHOR_0_8"/>
            <w:bookmarkEnd w:id="7"/>
            <w:r w:rsidRPr="00AE175F">
              <w:rPr>
                <w:color w:val="000000"/>
              </w:rPr>
              <w:t>19.3.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Березовское водо-канализационное хозяйство «Водоканал» (город Березовский)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51,66</w:t>
            </w:r>
          </w:p>
        </w:tc>
      </w:tr>
      <w:tr w:rsidR="00A56D9B" w:rsidRPr="00AE175F" w:rsidTr="001D0812">
        <w:trPr>
          <w:trHeight w:hRule="exact" w:val="371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8" w:name="JR_PAGE_ANCHOR_0_9"/>
            <w:bookmarkEnd w:id="8"/>
            <w:r w:rsidRPr="00AE175F">
              <w:rPr>
                <w:color w:val="000000"/>
              </w:rPr>
              <w:t>21.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«Березовский рудник» (город Березовский)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Бисертский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жилищно-коммунальных услуг рабочий поселок Бисерть (поселок Бисерть)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33,43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Верхнесалдинский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«Агрофирма «Северная»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  <w:p w:rsidR="00A56D9B" w:rsidRPr="00AE175F" w:rsidRDefault="00A56D9B" w:rsidP="00AE175F">
            <w:pPr>
              <w:rPr>
                <w:sz w:val="20"/>
              </w:rPr>
            </w:pPr>
          </w:p>
          <w:p w:rsidR="00A56D9B" w:rsidRPr="00AE175F" w:rsidRDefault="00A56D9B" w:rsidP="00AE175F">
            <w:pPr>
              <w:rPr>
                <w:sz w:val="20"/>
              </w:rPr>
            </w:pPr>
          </w:p>
          <w:p w:rsidR="00A56D9B" w:rsidRPr="00AE175F" w:rsidRDefault="00A56D9B" w:rsidP="00AE175F">
            <w:pPr>
              <w:rPr>
                <w:sz w:val="20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" w:name="JR_PAGE_ANCHOR_0_10"/>
            <w:bookmarkEnd w:id="9"/>
            <w:r w:rsidRPr="00AE175F">
              <w:rPr>
                <w:color w:val="000000"/>
              </w:rPr>
              <w:t>24.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«Корпорация ВСМПО-АВИСМА» (город Верхняя Салда)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24.3.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Волчанский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Волчанский механический завод - филиал АО «Научно-производственная корпорация «Уралвагонзавод» (город Волчанск)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Техническая вода 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10,73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«Волчанский теплоэнергетический комплекс»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Волчанск)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0" w:name="JR_PAGE_ANCHOR_0_11"/>
            <w:bookmarkEnd w:id="10"/>
            <w:r w:rsidRPr="00AE175F">
              <w:rPr>
                <w:color w:val="000000"/>
              </w:rPr>
              <w:t>26.1.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26.2.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«Волчанское» (город Волчанск)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34,29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Горноуральский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Государственное унитарное предприятие Свердловской области «Совхоз «Шумихинский»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(село Бродово)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«Пригородная компания выработки тепловой энергии» (поселок городского типа Горноуральский)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1" w:name="JR_PAGE_ANCHOR_0_12"/>
            <w:bookmarkEnd w:id="11"/>
            <w:r w:rsidRPr="00AE175F">
              <w:rPr>
                <w:color w:val="000000"/>
              </w:rPr>
              <w:t>29.1.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13,86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«Горноуральское» Горноуральского городского округа (поселок городского типа Горноуральский)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39,50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42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7C5218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«Универсал-строй»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2" w:name="JR_PAGE_ANCHOR_0_13"/>
            <w:bookmarkEnd w:id="12"/>
            <w:r w:rsidRPr="00AE175F">
              <w:rPr>
                <w:color w:val="000000"/>
              </w:rPr>
              <w:t>31.1.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40,54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Частное учреждение «Санаторий-профилакторий «Леневка» (поселок Леневка)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31,75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 Нижний Тагил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Акционерное общество «ЕВРАЗ Нижнетагильский металлургический комбинат»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25,22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30,42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3" w:name="JR_PAGE_ANCHOR_0_14"/>
            <w:bookmarkEnd w:id="13"/>
            <w:r w:rsidRPr="00AE175F">
              <w:rPr>
                <w:color w:val="000000"/>
              </w:rPr>
              <w:t>33.2.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15,84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«Научно-производственная корпорация «Уралвагонзавод» имени Ф.Э.Дзержинского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13,90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15,37</w:t>
            </w:r>
          </w:p>
        </w:tc>
      </w:tr>
      <w:tr w:rsidR="00A56D9B" w:rsidRPr="00AE175F" w:rsidTr="001D0812">
        <w:trPr>
          <w:trHeight w:hRule="exact" w:val="37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7C5218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«Химический завод «Планта»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4" w:name="JR_PAGE_ANCHOR_0_15"/>
            <w:bookmarkEnd w:id="14"/>
            <w:r w:rsidRPr="00AE175F">
              <w:rPr>
                <w:color w:val="000000"/>
              </w:rPr>
              <w:t>35.1.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Нижнетагильское муниципальное унитарное предприятие «Горэнерго»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30,10</w:t>
            </w:r>
          </w:p>
        </w:tc>
      </w:tr>
      <w:tr w:rsidR="00A56D9B" w:rsidRPr="00AE175F" w:rsidTr="001D0812">
        <w:trPr>
          <w:trHeight w:hRule="exact" w:val="628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Нижнетагильское муниципальное унитарное предприятие «Нижнетагильские тепловые сети»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Питьевая вода (централизованная система холодного водоснабжения поселка Покровское-1)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41,29</w:t>
            </w:r>
          </w:p>
        </w:tc>
      </w:tr>
      <w:tr w:rsidR="00A56D9B" w:rsidRPr="00AE175F" w:rsidTr="001D0812">
        <w:trPr>
          <w:trHeight w:hRule="exact" w:val="34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«Водоканал-НТ»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5" w:name="JR_PAGE_ANCHOR_0_16"/>
            <w:bookmarkEnd w:id="15"/>
            <w:r w:rsidRPr="00AE175F">
              <w:rPr>
                <w:color w:val="000000"/>
              </w:rPr>
              <w:t>38.1.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38.3.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38.4.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6" w:name="JR_PAGE_ANCHOR_0_17"/>
            <w:bookmarkEnd w:id="16"/>
            <w:r w:rsidRPr="00AE175F">
              <w:rPr>
                <w:color w:val="000000"/>
              </w:rPr>
              <w:t>38.4.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12,64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Открытое акционерное общество «Высокогорский горно-обогатительный комбинат»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39.2.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1,91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1,91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40.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«Уралхимпласт» (город Нижний Тагил)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6,50</w:t>
            </w:r>
          </w:p>
        </w:tc>
      </w:tr>
      <w:tr w:rsidR="00A56D9B" w:rsidRPr="00AE175F" w:rsidTr="001D0812">
        <w:trPr>
          <w:trHeight w:hRule="exact" w:val="475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7" w:name="JR_PAGE_ANCHOR_0_18"/>
            <w:bookmarkEnd w:id="17"/>
            <w:r w:rsidRPr="00AE175F">
              <w:rPr>
                <w:color w:val="000000"/>
              </w:rPr>
              <w:t>40.2.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Городской округ «город Лесной»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«Техническое обслуживание и домоуправление»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Лесной)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21,46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Федеральное государственное унитарное предприятие «Комбинат «Электрохимприбор»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Лесной)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8" w:name="JR_PAGE_ANCHOR_0_19"/>
            <w:bookmarkEnd w:id="18"/>
            <w:r w:rsidRPr="00AE175F">
              <w:rPr>
                <w:color w:val="000000"/>
              </w:rPr>
              <w:t>42.2.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Городской округ Богданович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Богдановичское открытое акционерное общество по производству огнеупорных материалов (город Богданович)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«Тепловодоканал» (город Богданович)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40,43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40,43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городского округа Богданович «Водоканал»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Богданович)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9" w:name="JR_PAGE_ANCHOR_0_20"/>
            <w:bookmarkEnd w:id="19"/>
            <w:r w:rsidRPr="00AE175F">
              <w:rPr>
                <w:color w:val="000000"/>
              </w:rPr>
              <w:t>45.1.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 (централизованная система водоснабжения с. Коменки)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45.3.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73,01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Общество с ограниченной ответственностью «Богдановичские очистные сооружения»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Богданович)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33,72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Городской округ Верхнее Дуброво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 МО «р.п</w:t>
            </w:r>
            <w:proofErr w:type="gramStart"/>
            <w:r w:rsidRPr="00AE175F">
              <w:rPr>
                <w:color w:val="000000"/>
              </w:rPr>
              <w:t>.В</w:t>
            </w:r>
            <w:proofErr w:type="gramEnd"/>
            <w:r w:rsidRPr="00AE175F">
              <w:rPr>
                <w:color w:val="000000"/>
              </w:rPr>
              <w:t>ерхнее Дуброво» (рабочий поселок Верхнее Дуброво)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47.1.</w:t>
            </w:r>
          </w:p>
        </w:tc>
        <w:tc>
          <w:tcPr>
            <w:tcW w:w="31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20" w:name="JR_PAGE_ANCHOR_0_21"/>
            <w:bookmarkEnd w:id="20"/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«ЭнергоКомплекс» (рабочий поселок Верхнее Дуброво)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443228">
              <w:rPr>
                <w:b/>
                <w:color w:val="000000"/>
                <w:highlight w:val="yellow"/>
                <w:u w:val="single"/>
              </w:rPr>
              <w:t>Городской округ Верхний Тагил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«Интер РАО-Электрогенерация» (город Москва)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49.1.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1" w:name="JR_PAGE_ANCHOR_0_22"/>
            <w:bookmarkEnd w:id="21"/>
            <w:r w:rsidRPr="00AE175F">
              <w:rPr>
                <w:color w:val="000000"/>
              </w:rPr>
              <w:t>49.2.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21,82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 поселка Половинный» городского округа Верхний Тагил (поселок Половинный)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«Агрофирма «Северная»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2" w:name="JR_PAGE_ANCHOR_0_23"/>
            <w:bookmarkEnd w:id="22"/>
            <w:r w:rsidRPr="00AE175F">
              <w:rPr>
                <w:color w:val="000000"/>
              </w:rPr>
              <w:t>51.2.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Верхняя Пышма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Акционерное общество «Екатеринбургский завод по обработке цветных металлов»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52.3.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3" w:name="JR_PAGE_ANCHOR_0_24"/>
            <w:bookmarkEnd w:id="23"/>
            <w:r w:rsidRPr="00AE175F">
              <w:rPr>
                <w:color w:val="000000"/>
              </w:rPr>
              <w:t>52.4.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«Уралэлектромедь» (город Верхняя Пышма)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9,56</w:t>
            </w:r>
          </w:p>
        </w:tc>
      </w:tr>
      <w:tr w:rsidR="00A56D9B" w:rsidRPr="00AE175F" w:rsidTr="001D0812">
        <w:trPr>
          <w:trHeight w:hRule="exact" w:val="668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7C5218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Государственное автономное учреждение здравоохранения Свердловской области «Областная детская клиническая больница»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4" w:name="JR_PAGE_ANCHOR_0_25"/>
            <w:bookmarkEnd w:id="24"/>
            <w:r w:rsidRPr="00AE175F">
              <w:rPr>
                <w:color w:val="000000"/>
              </w:rPr>
              <w:t>54.1.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12,62</w:t>
            </w:r>
          </w:p>
        </w:tc>
      </w:tr>
      <w:tr w:rsidR="00A56D9B" w:rsidRPr="00AE175F" w:rsidTr="009A1CFC">
        <w:trPr>
          <w:trHeight w:hRule="exact" w:val="684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55.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C06722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Муниципальное унитарное предприятие «Водопроводно-канализационного хозяйства» </w:t>
            </w:r>
            <w:r w:rsidR="00C06722" w:rsidRPr="008736DC">
              <w:rPr>
                <w:color w:val="000000"/>
              </w:rPr>
              <w:t xml:space="preserve">городского округа Верхняя Пышма </w:t>
            </w:r>
            <w:r w:rsidRPr="008736DC">
              <w:rPr>
                <w:color w:val="000000"/>
              </w:rPr>
              <w:t>(город Верхняя Пышма)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55.3.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5" w:name="JR_PAGE_ANCHOR_0_26"/>
            <w:bookmarkEnd w:id="25"/>
            <w:r w:rsidRPr="00AE175F">
              <w:rPr>
                <w:color w:val="000000"/>
              </w:rPr>
              <w:t>55.4.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«Уралредмет» (город Верхняя Пышма)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Городской округ Верхняя Тура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«Верхнетуринский машиностроительный завод» (город Верхняя Тура)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Городского округа Верхняя Тура «Тура Энерго»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Верхняя Тура)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6" w:name="JR_PAGE_ANCHOR_0_27"/>
            <w:bookmarkEnd w:id="26"/>
            <w:r w:rsidRPr="00AE175F">
              <w:rPr>
                <w:color w:val="000000"/>
              </w:rPr>
              <w:t>58.2.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42,37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47,62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Верхотурский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городского округа </w:t>
            </w:r>
            <w:proofErr w:type="gramStart"/>
            <w:r w:rsidRPr="00AE175F">
              <w:rPr>
                <w:color w:val="000000"/>
              </w:rPr>
              <w:t>Верхотурский</w:t>
            </w:r>
            <w:proofErr w:type="gramEnd"/>
            <w:r w:rsidRPr="00AE175F">
              <w:rPr>
                <w:color w:val="000000"/>
              </w:rPr>
              <w:t xml:space="preserve"> «Услуга»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Верхотурье)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59.2.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19,96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Федеральное казенное учреждение Исправительная колония № 53 ГУФСИН России </w:t>
            </w:r>
            <w:r w:rsidR="007C5218">
              <w:rPr>
                <w:color w:val="000000"/>
              </w:rPr>
              <w:br/>
            </w:r>
            <w:r w:rsidRPr="00AE175F">
              <w:rPr>
                <w:color w:val="000000"/>
              </w:rPr>
              <w:t>по Свердловской области (город Верхотурье)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8,28 &lt;*&gt;</w:t>
            </w:r>
          </w:p>
        </w:tc>
      </w:tr>
      <w:tr w:rsidR="00A56D9B" w:rsidRPr="00AE175F" w:rsidTr="00AB79CB">
        <w:trPr>
          <w:trHeight w:hRule="exact" w:val="332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Дегтярск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7" w:name="JR_PAGE_ANCHOR_0_28"/>
            <w:bookmarkEnd w:id="27"/>
            <w:r w:rsidRPr="00AE175F">
              <w:rPr>
                <w:color w:val="000000"/>
              </w:rPr>
              <w:t>61.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</w:t>
            </w:r>
            <w:proofErr w:type="gramStart"/>
            <w:r w:rsidRPr="00AE175F">
              <w:rPr>
                <w:color w:val="000000"/>
              </w:rPr>
              <w:t>АВТ</w:t>
            </w:r>
            <w:proofErr w:type="gramEnd"/>
            <w:r w:rsidRPr="00AE175F">
              <w:rPr>
                <w:color w:val="000000"/>
              </w:rPr>
              <w:t xml:space="preserve"> ПЛЮС»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36,94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36,94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61.3.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Заречный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городского округа </w:t>
            </w:r>
            <w:proofErr w:type="gramStart"/>
            <w:r w:rsidRPr="00AE175F">
              <w:rPr>
                <w:color w:val="000000"/>
              </w:rPr>
              <w:t>Заречный</w:t>
            </w:r>
            <w:proofErr w:type="gramEnd"/>
            <w:r w:rsidRPr="00AE175F">
              <w:rPr>
                <w:color w:val="000000"/>
              </w:rPr>
              <w:t xml:space="preserve"> «Теплоснабжение»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Заречный)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28" w:name="JR_PAGE_ANCHOR_0_29"/>
            <w:bookmarkEnd w:id="28"/>
            <w:r w:rsidRPr="00AE175F">
              <w:rPr>
                <w:color w:val="000000"/>
              </w:rPr>
              <w:t>62.2.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«Акватех» (город Заречный)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47,59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 xml:space="preserve">ородской </w:t>
            </w:r>
            <w:proofErr w:type="gramStart"/>
            <w:r w:rsidR="00A56D9B" w:rsidRPr="00AE175F">
              <w:rPr>
                <w:b/>
                <w:color w:val="000000"/>
                <w:u w:val="single"/>
              </w:rPr>
              <w:t>округ</w:t>
            </w:r>
            <w:proofErr w:type="gramEnd"/>
            <w:r w:rsidR="00A56D9B" w:rsidRPr="00AE175F">
              <w:rPr>
                <w:b/>
                <w:color w:val="000000"/>
                <w:u w:val="single"/>
              </w:rPr>
              <w:t xml:space="preserve"> ЗАТО Свободный</w:t>
            </w:r>
          </w:p>
        </w:tc>
      </w:tr>
      <w:tr w:rsidR="00A56D9B" w:rsidRPr="00AE175F" w:rsidTr="001D0812">
        <w:trPr>
          <w:trHeight w:val="57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жилищно-коммунального хозяйства «Кедр»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(поселок Свободный)</w:t>
            </w:r>
          </w:p>
        </w:tc>
      </w:tr>
      <w:tr w:rsidR="00A56D9B" w:rsidRPr="00AE175F" w:rsidTr="001D0812">
        <w:tc>
          <w:tcPr>
            <w:tcW w:w="893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29" w:name="JR_PAGE_ANCHOR_0_30"/>
            <w:bookmarkEnd w:id="29"/>
          </w:p>
        </w:tc>
        <w:tc>
          <w:tcPr>
            <w:tcW w:w="3196" w:type="dxa"/>
            <w:gridSpan w:val="2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12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9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8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027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Краснотурьинск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«Управление коммунальным комплексом» (город Краснотурьинск)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65.1.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9,97</w:t>
            </w:r>
          </w:p>
        </w:tc>
      </w:tr>
      <w:tr w:rsidR="00A56D9B" w:rsidRPr="00AE175F" w:rsidTr="001D0812">
        <w:trPr>
          <w:trHeight w:hRule="exact" w:val="344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0" w:name="JR_PAGE_ANCHOR_0_31"/>
            <w:bookmarkEnd w:id="30"/>
            <w:r w:rsidRPr="00AE175F">
              <w:rPr>
                <w:color w:val="000000"/>
              </w:rPr>
              <w:t>65.3.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65.4.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Дочернее сельскохозяйственное предприятие «Совхоз Богословский» (город Краснотурьинск)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10,97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Филиал АО «РУСАЛ Урал» в Краснотурьинске «Объединенная компания РУСАЛ Богословский алюминиевый завод» (город Краснотурьинск)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1" w:name="JR_PAGE_ANCHOR_0_32"/>
            <w:bookmarkEnd w:id="31"/>
            <w:r w:rsidRPr="00AE175F">
              <w:rPr>
                <w:color w:val="000000"/>
              </w:rPr>
              <w:t>67.2.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67.3.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5,57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67.4.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9,67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10,10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lastRenderedPageBreak/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Красноуральск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«Святогор» (город Красноуральск)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68.1.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Красноуфимск</w:t>
            </w:r>
          </w:p>
        </w:tc>
      </w:tr>
      <w:tr w:rsidR="00A56D9B" w:rsidRPr="00AE175F" w:rsidTr="001D0812">
        <w:trPr>
          <w:trHeight w:val="56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69.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712145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Горьковская дирекция по тепловодоснабжению структурное подразделение Центральной дирекции по тепловодоснабжению - филиала ОАО «РЖД»</w:t>
            </w:r>
            <w:r w:rsidR="001D0812" w:rsidRPr="008736DC">
              <w:rPr>
                <w:color w:val="000000"/>
              </w:rPr>
              <w:t xml:space="preserve"> </w:t>
            </w:r>
            <w:r w:rsidR="00712145" w:rsidRPr="008736DC">
              <w:rPr>
                <w:color w:val="000000"/>
              </w:rPr>
              <w:t>(город Нижний Новгород)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2" w:name="JR_PAGE_ANCHOR_0_33"/>
            <w:bookmarkEnd w:id="32"/>
            <w:r w:rsidRPr="00AE175F">
              <w:rPr>
                <w:color w:val="000000"/>
              </w:rPr>
              <w:t>69.1.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607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218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«Горкомхоз» МО «г. Красноуфимск»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(город Красноуфимск) 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30,76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lastRenderedPageBreak/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Нижняя Салда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«Научно-исследовательский институт машиностроения» (город Нижняя Салда)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254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3" w:name="JR_PAGE_ANCHOR_0_34"/>
            <w:bookmarkEnd w:id="33"/>
            <w:r w:rsidRPr="00AE175F">
              <w:rPr>
                <w:color w:val="000000"/>
              </w:rPr>
              <w:t>71.2.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«САЛДАЭНЕРГО» (город Нижняя Салда)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Пелым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«Газпром трансгаз Югорск» Пелымское линейное производственное управление магистральных газопроводов (поселок городского типа Пелым)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25,83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31,00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26,71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27,58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33,10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27,58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33,10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33,82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33,82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28,70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34,44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4" w:name="JR_PAGE_ANCHOR_0_35"/>
            <w:bookmarkEnd w:id="34"/>
            <w:r w:rsidRPr="00AE175F">
              <w:rPr>
                <w:color w:val="000000"/>
              </w:rPr>
              <w:t>73.2.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41,00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7C5218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Первоуральск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«Первоуральский новотрубный завод» 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74.3.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5" w:name="JR_PAGE_ANCHOR_0_36"/>
            <w:bookmarkEnd w:id="35"/>
            <w:r w:rsidRPr="00AE175F">
              <w:rPr>
                <w:color w:val="000000"/>
              </w:rPr>
              <w:t>74.4.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«АКВА-РЕСУРС»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«Завод бутилированных вод «Квадра» 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77.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«Птицефабрика «Первоуральская» 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6" w:name="JR_PAGE_ANCHOR_0_37"/>
            <w:bookmarkEnd w:id="36"/>
            <w:r w:rsidRPr="00AE175F">
              <w:rPr>
                <w:color w:val="000000"/>
              </w:rPr>
              <w:t>77.1.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9A1CFC">
        <w:trPr>
          <w:trHeight w:hRule="exact" w:val="65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Первоуральское муниципальное унитарное предприятие «Производственное жилищно-коммунальное управление поселка Динас» 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21,84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26,21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22,57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27,08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22,57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27,08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22,90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27,48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22,90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27,48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28,86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28,86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24,50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29,40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24,50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29,40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25,70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30,84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14,54</w:t>
            </w:r>
          </w:p>
        </w:tc>
      </w:tr>
      <w:tr w:rsidR="00A56D9B" w:rsidRPr="00AE175F" w:rsidTr="009A1CFC">
        <w:trPr>
          <w:trHeight w:hRule="exact" w:val="66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 xml:space="preserve">Первоуральское производственное муниципальное унитарное предприятие «Водоканал» 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403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7" w:name="JR_PAGE_ANCHOR_0_38"/>
            <w:bookmarkEnd w:id="37"/>
            <w:r w:rsidRPr="00AE175F">
              <w:rPr>
                <w:color w:val="000000"/>
              </w:rPr>
              <w:t>79.2.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17,50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21,00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17,50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21,00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20,46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17,05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20,46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15,87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15,87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15,87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16,61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16,61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16,63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Cs w:val="24"/>
              </w:rPr>
            </w:pPr>
            <w:r w:rsidRPr="00AE175F">
              <w:rPr>
                <w:szCs w:val="24"/>
              </w:rPr>
              <w:t>19,96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79.3.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«Первоуральский» (город Первоуральск)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Ревда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81.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921276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Акционерное</w:t>
            </w:r>
            <w:r w:rsidR="00A56D9B" w:rsidRPr="008736DC">
              <w:rPr>
                <w:color w:val="000000"/>
              </w:rPr>
              <w:t xml:space="preserve"> общество «НЛМК-Урал» (город Ревда)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Унитарное муниципальное предприятие «Водоканал» городского округа Ревда (город Ревда)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8" w:name="JR_PAGE_ANCHOR_0_39"/>
            <w:bookmarkEnd w:id="38"/>
            <w:r w:rsidRPr="00AE175F">
              <w:rPr>
                <w:color w:val="000000"/>
              </w:rPr>
              <w:t>82.1.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44,29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Рефтинский</w:t>
            </w:r>
          </w:p>
        </w:tc>
      </w:tr>
      <w:tr w:rsidR="00A56D9B" w:rsidRPr="00AE175F" w:rsidTr="001D0812">
        <w:trPr>
          <w:trHeight w:hRule="exact" w:val="67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C80879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объединенное предприятие «Рефтинское» городского округа Рефтинский (поселок Рефтинский)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30,18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39" w:name="JR_PAGE_ANCHOR_0_40"/>
            <w:bookmarkEnd w:id="39"/>
            <w:r w:rsidRPr="00AE175F">
              <w:rPr>
                <w:color w:val="000000"/>
              </w:rPr>
              <w:t>83.3.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46,43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«Энел Россия» (город Москва) - филиал «Рефтинская ГРЭС»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Среднеуральск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«Дирекция жилого комплекса «Золотая горка»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27,84 &lt;*&gt;</w:t>
            </w:r>
          </w:p>
        </w:tc>
      </w:tr>
      <w:tr w:rsidR="00A56D9B" w:rsidRPr="00AE175F" w:rsidTr="001D0812">
        <w:trPr>
          <w:trHeight w:hRule="exact" w:val="54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86.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Публичное акционерное общество «Энел Россия» (город Москва) - филиал </w:t>
            </w:r>
            <w:r w:rsidR="009A1CFC" w:rsidRPr="008736DC">
              <w:rPr>
                <w:color w:val="000000"/>
              </w:rPr>
              <w:t>«</w:t>
            </w:r>
            <w:r w:rsidRPr="008736DC">
              <w:rPr>
                <w:color w:val="000000"/>
              </w:rPr>
              <w:t>Среднеуральская ГРЭС</w:t>
            </w:r>
            <w:r w:rsidR="009A1CFC" w:rsidRPr="008736DC">
              <w:rPr>
                <w:color w:val="000000"/>
              </w:rPr>
              <w:t>»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0" w:name="JR_PAGE_ANCHOR_0_41"/>
            <w:bookmarkEnd w:id="40"/>
            <w:r w:rsidRPr="00AE175F">
              <w:rPr>
                <w:color w:val="000000"/>
              </w:rPr>
              <w:t>86.1.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Староуткинск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«ЖКХ ГО Староуткинск» (поселок Староуткинск)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25,39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г</w:t>
            </w:r>
            <w:r w:rsidR="00A56D9B" w:rsidRPr="00AE175F">
              <w:rPr>
                <w:b/>
                <w:color w:val="000000"/>
                <w:u w:val="single"/>
              </w:rPr>
              <w:t>ородской округ Сухой Лог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«Совхоз «Сухоложский» (село Курьи)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«Горкомсети» (город Сухой Лог)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1" w:name="JR_PAGE_ANCHOR_0_42"/>
            <w:bookmarkEnd w:id="41"/>
            <w:r w:rsidRPr="00AE175F">
              <w:rPr>
                <w:color w:val="000000"/>
              </w:rPr>
              <w:t>89.1.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 (водоподготовка, транспортировка и подача питьевой воды абонентам с использованием централизованных систем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41,78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Питьевая вода </w:t>
            </w:r>
            <w:r w:rsidRPr="00AE175F">
              <w:rPr>
                <w:color w:val="000000"/>
              </w:rPr>
              <w:lastRenderedPageBreak/>
              <w:t>(транспортировка и подача питьевой воды абонентам с использованием систем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89.3.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89.4.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«Сухоложскцемент» (город Сухой Лог)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2" w:name="JR_PAGE_ANCHOR_0_43"/>
            <w:bookmarkEnd w:id="42"/>
            <w:r w:rsidRPr="00AE175F">
              <w:rPr>
                <w:color w:val="000000"/>
              </w:rPr>
              <w:t>90.1.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90.3.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Дружининское городское поселение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хозяйство» Дружининского городского поселения (поселок Дружинино)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31,73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«УРАЛ ПРОЦЕСС ИНЖИНИРИНГ КОМПАНИЯ (УПЕК)»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3" w:name="JR_PAGE_ANCHOR_0_44"/>
            <w:bookmarkEnd w:id="43"/>
            <w:r w:rsidRPr="00AE175F">
              <w:rPr>
                <w:color w:val="000000"/>
              </w:rPr>
              <w:t>92.1.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34,70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Ирбитское муниципальное образование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«Свердловскавтодор»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Колхоз «Урал» (село Черновское)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Колхоз имени Ленина (деревня Якшина)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17,17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 Ирбитского района» (поселок Пионерский)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4" w:name="JR_PAGE_ANCHOR_0_45"/>
            <w:bookmarkEnd w:id="44"/>
            <w:r w:rsidRPr="00AE175F">
              <w:rPr>
                <w:color w:val="000000"/>
              </w:rPr>
              <w:t>96.1.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96.3.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43,87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«Завет Ильича» (деревня Бердюгина)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«Килачевский» (село Килачевское)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5" w:name="JR_PAGE_ANCHOR_0_46"/>
            <w:bookmarkEnd w:id="45"/>
            <w:r w:rsidRPr="00AE175F">
              <w:rPr>
                <w:color w:val="000000"/>
              </w:rPr>
              <w:t>98.1.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«Колхоз «Дружба» (деревня Речкалова)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99.1.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«Пригородное» (поселок Спутник)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им. Жукова (деревня Большая Кочевка)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Камышловский городской округ</w:t>
            </w:r>
          </w:p>
        </w:tc>
      </w:tr>
      <w:tr w:rsidR="00A56D9B" w:rsidRPr="00AE175F" w:rsidTr="001D0812">
        <w:trPr>
          <w:trHeight w:hRule="exact" w:val="286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«Водоканал Камышлов» (город Камышлов)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6" w:name="JR_PAGE_ANCHOR_0_47"/>
            <w:bookmarkEnd w:id="46"/>
            <w:r w:rsidRPr="00AE175F">
              <w:rPr>
                <w:color w:val="000000"/>
              </w:rPr>
              <w:t>102.1.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28,20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Качканарский городской округ</w:t>
            </w:r>
          </w:p>
        </w:tc>
      </w:tr>
      <w:tr w:rsidR="00A56D9B" w:rsidRPr="00AE175F" w:rsidTr="007F4DB4">
        <w:trPr>
          <w:trHeight w:hRule="exact" w:val="623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103</w:t>
            </w:r>
            <w:r w:rsidR="00C06722" w:rsidRPr="008736DC">
              <w:rPr>
                <w:color w:val="000000"/>
              </w:rPr>
              <w:t>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Акционерное общество «ЕВРАЗ Качканарский горно-обогатительный комбинат» (город Качканар)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Качканарского городского округа «Городские энергосистемы» (город Качканар)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28,18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7" w:name="JR_PAGE_ANCHOR_0_49"/>
            <w:bookmarkEnd w:id="47"/>
            <w:r w:rsidRPr="00AE175F">
              <w:rPr>
                <w:color w:val="000000"/>
              </w:rPr>
              <w:t>104.2.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12,44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14,93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14,59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14,71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104.3.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14,57</w:t>
            </w:r>
          </w:p>
        </w:tc>
      </w:tr>
      <w:tr w:rsidR="00A56D9B" w:rsidRPr="00AE175F" w:rsidTr="00C80879">
        <w:trPr>
          <w:trHeight w:hRule="exact" w:val="473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C80879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Кировградский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«Кировградский завод твёрдых сплавов» (город Кировград)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67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6D9B" w:rsidRPr="00AE175F" w:rsidRDefault="00A56D9B" w:rsidP="00C80879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«Уралэлектромедь» (город Верхняя Пышма)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413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8" w:name="JR_PAGE_ANCHOR_0_50"/>
            <w:bookmarkEnd w:id="48"/>
            <w:r w:rsidRPr="00AE175F">
              <w:rPr>
                <w:color w:val="000000"/>
              </w:rPr>
              <w:t>106.2.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99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C80879">
        <w:trPr>
          <w:trHeight w:hRule="exact" w:val="375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Краснополянское сельское поселение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«Елань» Муниципального образования Краснополянского сельского поселения (село Елань)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Кушвинский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Кушвинского городского округа «Теплосервис» (город Кушва)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«Водолей» (город Кушва)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109.1.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6,04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Малышевский городской округ</w:t>
            </w:r>
          </w:p>
        </w:tc>
      </w:tr>
      <w:tr w:rsidR="00A56D9B" w:rsidRPr="00AE175F" w:rsidTr="001D0812">
        <w:trPr>
          <w:trHeight w:hRule="exact" w:val="28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</w:t>
            </w:r>
            <w:proofErr w:type="gramStart"/>
            <w:r w:rsidRPr="00AE175F">
              <w:rPr>
                <w:color w:val="000000"/>
              </w:rPr>
              <w:t>АВТ</w:t>
            </w:r>
            <w:proofErr w:type="gramEnd"/>
            <w:r w:rsidRPr="00AE175F">
              <w:rPr>
                <w:color w:val="000000"/>
              </w:rPr>
              <w:t xml:space="preserve"> ПЛЮС»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49" w:name="JR_PAGE_ANCHOR_0_51"/>
            <w:bookmarkEnd w:id="49"/>
            <w:r w:rsidRPr="00AE175F">
              <w:rPr>
                <w:color w:val="000000"/>
              </w:rPr>
              <w:t>110.1.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110.3.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26,82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lastRenderedPageBreak/>
              <w:t>Махневское муниципальное образование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хозяйство» Махневского муниципального образования (поселок городского типа Махнево)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0" w:name="JR_PAGE_ANCHOR_0_53"/>
            <w:bookmarkEnd w:id="50"/>
            <w:r w:rsidRPr="00AE175F">
              <w:rPr>
                <w:color w:val="000000"/>
              </w:rPr>
              <w:t>111.2.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15,17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Михайловское муниципальное образование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«Уральская фольга» (город Михайловск)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«Водоканал </w:t>
            </w:r>
            <w:proofErr w:type="gramStart"/>
            <w:r w:rsidRPr="00AE175F">
              <w:rPr>
                <w:color w:val="000000"/>
              </w:rPr>
              <w:t>г</w:t>
            </w:r>
            <w:proofErr w:type="gramEnd"/>
            <w:r w:rsidRPr="00AE175F">
              <w:rPr>
                <w:color w:val="000000"/>
              </w:rPr>
              <w:t>. Михайловск» (город Михайловск)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Водоотведение (прием и </w:t>
            </w:r>
            <w:r w:rsidRPr="00AE175F">
              <w:rPr>
                <w:color w:val="000000"/>
              </w:rPr>
              <w:lastRenderedPageBreak/>
              <w:t>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31,03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39,66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Муниципальное образование «город Екатеринбург»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«Линде Уралтехгаз»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85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«Научно-производственное объединение по медицинским иммунобиологическим препаратам «Микроген» Филиал в г</w:t>
            </w:r>
            <w:proofErr w:type="gramStart"/>
            <w:r w:rsidRPr="00AE175F">
              <w:rPr>
                <w:color w:val="000000"/>
              </w:rPr>
              <w:t>.Е</w:t>
            </w:r>
            <w:proofErr w:type="gramEnd"/>
            <w:r w:rsidRPr="00AE175F">
              <w:rPr>
                <w:color w:val="000000"/>
              </w:rPr>
              <w:t>катеринбург «Екатеринбургское предприятие по производству бактерийных препаратов»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</w:t>
            </w:r>
          </w:p>
        </w:tc>
      </w:tr>
      <w:tr w:rsidR="00A56D9B" w:rsidRPr="00AE175F" w:rsidTr="001D0812">
        <w:trPr>
          <w:trHeight w:hRule="exact" w:val="908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Государственное автономное учреждение здравоохранения Свердловской области «Областной специализированный центр медицинской реабилитации «Озеро Чусовское» (поселок Чусовское озеро)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1" w:name="JR_PAGE_ANCHOR_0_55"/>
            <w:bookmarkEnd w:id="51"/>
            <w:r w:rsidRPr="00AE175F">
              <w:rPr>
                <w:color w:val="000000"/>
              </w:rPr>
              <w:t>116.1.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Государственное бюджетное учреждение здравоохранения Свердловской области «Свердловская областная клиническая психиатрическая больница»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Закрытое акционерное общество «ВодоСнабжающая Компания»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Закрытое акционерное общество Межотраслевой концерн «Уралметпром»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2" w:name="JR_PAGE_ANCHOR_0_56"/>
            <w:bookmarkEnd w:id="52"/>
            <w:r w:rsidRPr="00AE175F">
              <w:rPr>
                <w:color w:val="000000"/>
              </w:rPr>
              <w:t>119.1.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119.2.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120,34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128,76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128,76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137,67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139,42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139,42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«База «Звезда»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«Ветта-Инвест»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3" w:name="JR_PAGE_ANCHOR_0_57"/>
            <w:bookmarkEnd w:id="53"/>
            <w:r w:rsidRPr="00AE175F">
              <w:rPr>
                <w:color w:val="000000"/>
              </w:rPr>
              <w:t>121.2.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</w:t>
            </w:r>
            <w:proofErr w:type="gramStart"/>
            <w:r w:rsidRPr="00AE175F">
              <w:rPr>
                <w:color w:val="000000"/>
              </w:rPr>
              <w:t>ВИЗ-Сталь</w:t>
            </w:r>
            <w:proofErr w:type="gramEnd"/>
            <w:r w:rsidRPr="00AE175F">
              <w:rPr>
                <w:color w:val="000000"/>
              </w:rPr>
              <w:t>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120,34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127,41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129,63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129,63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«ВК «Солнечный»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4" w:name="JR_PAGE_ANCHOR_0_58"/>
            <w:bookmarkEnd w:id="54"/>
            <w:r w:rsidRPr="00AE175F">
              <w:rPr>
                <w:color w:val="000000"/>
              </w:rPr>
              <w:t>123.2.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«Водоканал-59»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124.3.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15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5" w:name="JR_PAGE_ANCHOR_0_59"/>
            <w:bookmarkEnd w:id="55"/>
            <w:r w:rsidRPr="00AE175F">
              <w:rPr>
                <w:color w:val="000000"/>
              </w:rPr>
              <w:t>124.4.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«Коммунально-эксплуатационное предприятие»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125.3.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57,55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57,55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61,93 &lt;*&gt;</w:t>
            </w:r>
          </w:p>
        </w:tc>
      </w:tr>
      <w:tr w:rsidR="00A56D9B" w:rsidRPr="00AE175F" w:rsidTr="001D0812">
        <w:trPr>
          <w:trHeight w:hRule="exact" w:val="394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«ЛСР. Строительство-Урал»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6" w:name="JR_PAGE_ANCHOR_0_60"/>
            <w:bookmarkEnd w:id="56"/>
            <w:r w:rsidRPr="00AE175F">
              <w:rPr>
                <w:color w:val="000000"/>
              </w:rPr>
              <w:t>126.1.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«Объединенные Пивоварни Хейнекен» филиал «Патра»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«РТИ-Энерго»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2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«Свердловский ДОЗ»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7" w:name="JR_PAGE_ANCHOR_0_61"/>
            <w:bookmarkEnd w:id="57"/>
            <w:r w:rsidRPr="00AE175F">
              <w:rPr>
                <w:color w:val="000000"/>
              </w:rPr>
              <w:t>129.1.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129.2.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«Системсервис»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64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«ТЕПЛОЭНЕРГОСНАБЖЕНИЕ»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8" w:name="JR_PAGE_ANCHOR_0_62"/>
            <w:bookmarkEnd w:id="58"/>
            <w:r w:rsidRPr="00AE175F">
              <w:rPr>
                <w:color w:val="000000"/>
              </w:rPr>
              <w:t>131.1.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11,02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«Управляющая Компания «Мастер»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«Уральская водопромышленная компания»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69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«Уралэнергосервис»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59" w:name="JR_PAGE_ANCHOR_0_63"/>
            <w:bookmarkEnd w:id="59"/>
            <w:r w:rsidRPr="00AE175F">
              <w:rPr>
                <w:color w:val="000000"/>
              </w:rPr>
              <w:t>134.1.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17,48</w:t>
            </w:r>
          </w:p>
        </w:tc>
      </w:tr>
      <w:tr w:rsidR="00A56D9B" w:rsidRPr="00AE175F" w:rsidTr="007F4DB4">
        <w:trPr>
          <w:trHeight w:hRule="exact" w:val="55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135.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Открытое акционерное общество «Свердловский комбинат хлебопродуктов»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135.1.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jc w:val="center"/>
              <w:rPr>
                <w:sz w:val="20"/>
              </w:rPr>
            </w:pPr>
            <w:r w:rsidRPr="008736DC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jc w:val="center"/>
              <w:rPr>
                <w:sz w:val="20"/>
              </w:rPr>
            </w:pPr>
            <w:r w:rsidRPr="008736DC">
              <w:rPr>
                <w:color w:val="000000"/>
              </w:rPr>
              <w:t>9,16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jc w:val="center"/>
              <w:rPr>
                <w:sz w:val="20"/>
              </w:rPr>
            </w:pPr>
            <w:r w:rsidRPr="008736DC">
              <w:rPr>
                <w:color w:val="000000"/>
              </w:rPr>
              <w:t>10,99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136.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«Завод керамических изделий»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19,36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Публичное акционерное общество «Машиностроительный завод имени М.И.Калинина, </w:t>
            </w:r>
            <w:r w:rsidR="007F4DB4">
              <w:rPr>
                <w:color w:val="000000"/>
              </w:rPr>
              <w:br/>
            </w:r>
            <w:proofErr w:type="gramStart"/>
            <w:r w:rsidRPr="00AE175F">
              <w:rPr>
                <w:color w:val="000000"/>
              </w:rPr>
              <w:t>г</w:t>
            </w:r>
            <w:proofErr w:type="gramEnd"/>
            <w:r w:rsidRPr="00AE175F">
              <w:rPr>
                <w:color w:val="000000"/>
              </w:rPr>
              <w:t>. Екатеринбург»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 (технологически не связанная централизованная система холодного питьевого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9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0" w:name="JR_PAGE_ANCHOR_0_64"/>
            <w:bookmarkEnd w:id="60"/>
            <w:r w:rsidRPr="00AE175F">
              <w:rPr>
                <w:color w:val="000000"/>
              </w:rPr>
              <w:t>137.2.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 (технологически не связанная централизованная система холодного технического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137.3.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137.4.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«Уральский завод химического машиностроения»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1" w:name="JR_PAGE_ANCHOR_0_65"/>
            <w:bookmarkEnd w:id="61"/>
            <w:r w:rsidRPr="00AE175F">
              <w:rPr>
                <w:color w:val="000000"/>
              </w:rPr>
              <w:t>138.2.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138.3.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138.4.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82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Федеральное государственное унитарное предприятие «Российская телевизионная и радиовещательная сеть» филиал «Свердловский областной радиотелевизионный передающий центр»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139.1.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14,53</w:t>
            </w:r>
          </w:p>
        </w:tc>
      </w:tr>
      <w:tr w:rsidR="00A56D9B" w:rsidRPr="00AE175F" w:rsidTr="001D0812">
        <w:trPr>
          <w:trHeight w:hRule="exact" w:val="435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2" w:name="JR_PAGE_ANCHOR_0_66"/>
            <w:bookmarkEnd w:id="62"/>
            <w:r w:rsidRPr="00AE175F">
              <w:rPr>
                <w:color w:val="000000"/>
              </w:rPr>
              <w:t>139.2.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Федеральное государственное унитарное предприятие «Уральский электромеханический завод»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AE175F">
              <w:rPr>
                <w:szCs w:val="24"/>
              </w:rPr>
              <w:t>Публичное акционерное общество «Т Плюс» (Красногорский район Московской области)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141.1.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Город Каменск-Уральски</w:t>
            </w:r>
          </w:p>
        </w:tc>
      </w:tr>
      <w:tr w:rsidR="00A56D9B" w:rsidRPr="00AE175F" w:rsidTr="001D0812">
        <w:trPr>
          <w:trHeight w:hRule="exact" w:val="584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«Водоканал Каменск-Уральский»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3" w:name="JR_PAGE_ANCHOR_0_67"/>
            <w:bookmarkEnd w:id="63"/>
            <w:r w:rsidRPr="00AE175F">
              <w:rPr>
                <w:color w:val="000000"/>
              </w:rPr>
              <w:t>142.1.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Техническая вода (транспортировка и подача технической воды с использованием централизованной системы холодного водоснабжения)</w:t>
            </w:r>
          </w:p>
          <w:p w:rsidR="00A56D9B" w:rsidRPr="00AE175F" w:rsidRDefault="00A56D9B" w:rsidP="00AE175F">
            <w:pPr>
              <w:ind w:left="40"/>
              <w:rPr>
                <w:color w:val="00000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Техническая вода (водоподготовка, транспортировка и подача технической воды с использованием централизованной системы холодного водоснабжения)</w:t>
            </w:r>
          </w:p>
          <w:p w:rsidR="00A56D9B" w:rsidRPr="00AE175F" w:rsidRDefault="00A56D9B" w:rsidP="00AE175F">
            <w:pPr>
              <w:ind w:left="40"/>
              <w:rPr>
                <w:color w:val="00000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142.3.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44,09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46,19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142.4.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19,74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«УПРАВЛЯЮЩАЯ КОМПАНИЯ «ТЕПЛОКОМПЛЕКС»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4" w:name="JR_PAGE_ANCHOR_0_68"/>
            <w:bookmarkEnd w:id="64"/>
            <w:r w:rsidRPr="00AE175F">
              <w:rPr>
                <w:color w:val="000000"/>
              </w:rPr>
              <w:t>143.1.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«Каменск-Уральский завод по обработке цветных металлов»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61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«Каменск-Уральский металлургический завод»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5" w:name="JR_PAGE_ANCHOR_0_69"/>
            <w:bookmarkEnd w:id="65"/>
            <w:r w:rsidRPr="00AE175F">
              <w:rPr>
                <w:color w:val="000000"/>
              </w:rPr>
              <w:t>145.1.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Уральский завод электрических соединителей «Исеть»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96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147.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«Синарский трубный завод»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6" w:name="JR_PAGE_ANCHOR_0_70"/>
            <w:bookmarkEnd w:id="66"/>
            <w:r w:rsidRPr="00AE175F">
              <w:rPr>
                <w:color w:val="000000"/>
              </w:rPr>
              <w:t>147.1.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 (транспортировка и подача технической воды с использованием централизованной оборотной системы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 (водоподготовка, транспортировка и подача технической воды с использованием централизованной системы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147.3.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147.4.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 (транспортировка и подача технической воды с использованием централизованной системы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c>
          <w:tcPr>
            <w:tcW w:w="893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67" w:name="JR_PAGE_ANCHOR_0_71"/>
            <w:bookmarkEnd w:id="67"/>
          </w:p>
        </w:tc>
        <w:tc>
          <w:tcPr>
            <w:tcW w:w="3196" w:type="dxa"/>
            <w:gridSpan w:val="2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12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9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8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027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147.5.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Федеральное государственное унитарное предприятие «Производственное объединение «Октябрь»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Филиал АО «РУСАЛ Урал» в Каменске-Уральском «Объединенная компания РУСАЛ Уральский алюминиевый завод» (город Каменск-Уральский)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4,40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4,84</w:t>
            </w:r>
          </w:p>
        </w:tc>
      </w:tr>
      <w:tr w:rsidR="00A56D9B" w:rsidRPr="00AE175F" w:rsidTr="001D0812">
        <w:trPr>
          <w:trHeight w:hRule="exact" w:val="315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68" w:name="JR_PAGE_ANCHOR_0_72"/>
            <w:bookmarkEnd w:id="68"/>
            <w:r w:rsidRPr="00AE175F">
              <w:rPr>
                <w:color w:val="000000"/>
              </w:rPr>
              <w:t>149.2.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149.3.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м</w:t>
            </w:r>
            <w:r w:rsidR="00A56D9B" w:rsidRPr="00AE175F">
              <w:rPr>
                <w:b/>
                <w:color w:val="000000"/>
                <w:u w:val="single"/>
              </w:rPr>
              <w:t>униципальное образование «Зареченское сельское поселение»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«Зареченское» (деревня Баранникова)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43,20 &lt;*&gt;</w:t>
            </w:r>
          </w:p>
        </w:tc>
      </w:tr>
      <w:tr w:rsidR="00A56D9B" w:rsidRPr="00AE175F" w:rsidTr="001D0812">
        <w:trPr>
          <w:trHeight w:hRule="exact" w:val="347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46,49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bookmarkStart w:id="69" w:name="JR_PAGE_ANCHOR_0_73"/>
            <w:bookmarkEnd w:id="69"/>
            <w:r>
              <w:rPr>
                <w:b/>
                <w:color w:val="000000"/>
                <w:u w:val="single"/>
              </w:rPr>
              <w:t>м</w:t>
            </w:r>
            <w:r w:rsidR="00A56D9B" w:rsidRPr="00AE175F">
              <w:rPr>
                <w:b/>
                <w:color w:val="000000"/>
                <w:u w:val="single"/>
              </w:rPr>
              <w:t>униципальное образование «Обуховское сельское поселение»</w:t>
            </w:r>
          </w:p>
        </w:tc>
      </w:tr>
      <w:tr w:rsidR="00A56D9B" w:rsidRPr="00AE175F" w:rsidTr="00821CFB">
        <w:trPr>
          <w:trHeight w:hRule="exact" w:val="679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151.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Областное государственное унитарное предприятие Санаторий «Обуховский» </w:t>
            </w:r>
            <w:r w:rsidR="00821CFB" w:rsidRPr="008736DC">
              <w:rPr>
                <w:color w:val="000000"/>
              </w:rPr>
              <w:br/>
            </w:r>
            <w:r w:rsidRPr="008736DC">
              <w:rPr>
                <w:color w:val="000000"/>
              </w:rPr>
              <w:t>(село Обуховское)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71,26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71,26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72,62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60,52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72,62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73,49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73,49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75,44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62,87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75,44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76,38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«Комфорт» (город Камышлов)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152.1.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27,60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м</w:t>
            </w:r>
            <w:r w:rsidR="00A56D9B" w:rsidRPr="00AE175F">
              <w:rPr>
                <w:b/>
                <w:color w:val="000000"/>
                <w:u w:val="single"/>
              </w:rPr>
              <w:t>униципальное образование Алапаевское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«Коммунальные сети» (поселок Заря)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28,06 &lt;*&gt;</w:t>
            </w:r>
          </w:p>
        </w:tc>
      </w:tr>
      <w:tr w:rsidR="00A56D9B" w:rsidRPr="00AE175F" w:rsidTr="001D0812">
        <w:trPr>
          <w:trHeight w:hRule="exact" w:val="38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Непубличное акционерное общество «СВЕЗА Верхняя Синячиха» (поселок Верхняя Синячиха)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0" w:name="JR_PAGE_ANCHOR_0_74"/>
            <w:bookmarkEnd w:id="70"/>
            <w:r w:rsidRPr="00AE175F">
              <w:rPr>
                <w:color w:val="000000"/>
              </w:rPr>
              <w:t>154.1.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«Комплексные решения»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«Паритет» (село Нижняя Синячиха)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17,16 &lt;*&gt;</w:t>
            </w:r>
          </w:p>
        </w:tc>
      </w:tr>
      <w:tr w:rsidR="00A56D9B" w:rsidRPr="00AE175F" w:rsidTr="001D0812">
        <w:trPr>
          <w:trHeight w:hRule="exact" w:val="332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«Пламя» (село Невьянское)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1" w:name="JR_PAGE_ANCHOR_0_75"/>
            <w:bookmarkEnd w:id="71"/>
            <w:r w:rsidRPr="00AE175F">
              <w:rPr>
                <w:color w:val="000000"/>
              </w:rPr>
              <w:t>157.1.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«Путиловский» (село Останино)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Муниципальное образование город Алапаевск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«Ресурсэнерго» (город Алапаевск)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159.1.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м</w:t>
            </w:r>
            <w:r w:rsidR="00A56D9B" w:rsidRPr="00AE175F">
              <w:rPr>
                <w:b/>
                <w:color w:val="000000"/>
                <w:u w:val="single"/>
              </w:rPr>
              <w:t>униципальное образование город Ирбит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Муниципального образования город Ирбит «Водоканал-сервис» (город Ирбит)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31,41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2" w:name="JR_PAGE_ANCHOR_0_76"/>
            <w:bookmarkEnd w:id="72"/>
            <w:r w:rsidRPr="00AE175F">
              <w:rPr>
                <w:color w:val="000000"/>
              </w:rPr>
              <w:t>160.2.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31,01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«Водоканал-Ирбит» (город Ирбит)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40,37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«Коммунально-тепловые Сети» (город Ирбит)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65,83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65,83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66,04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66,04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70,16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«Ирбитский химико-фармацевтический завод» (город Ирбит)</w:t>
            </w:r>
          </w:p>
        </w:tc>
      </w:tr>
      <w:tr w:rsidR="00A56D9B" w:rsidRPr="00AE175F" w:rsidTr="001D0812">
        <w:tc>
          <w:tcPr>
            <w:tcW w:w="893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73" w:name="JR_PAGE_ANCHOR_0_77"/>
            <w:bookmarkEnd w:id="73"/>
          </w:p>
        </w:tc>
        <w:tc>
          <w:tcPr>
            <w:tcW w:w="3196" w:type="dxa"/>
            <w:gridSpan w:val="2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12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9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8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027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C80879" w:rsidP="00AE175F">
            <w:pPr>
              <w:ind w:left="660"/>
              <w:rPr>
                <w:sz w:val="20"/>
              </w:rPr>
            </w:pPr>
            <w:r>
              <w:rPr>
                <w:b/>
                <w:color w:val="000000"/>
                <w:u w:val="single"/>
              </w:rPr>
              <w:t>м</w:t>
            </w:r>
            <w:r w:rsidR="00A56D9B" w:rsidRPr="00AE175F">
              <w:rPr>
                <w:b/>
                <w:color w:val="000000"/>
                <w:u w:val="single"/>
              </w:rPr>
              <w:t>униципальное образование рабочий посёлок Атиг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«Жилищно-коммунальное хозяйство» муниципального образования рабочий поселок Атиг (поселок Атиг)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31,75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32,48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34,55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164.2.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54,43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57,83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57,83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59,01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Невьянский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«Калиновский химический завод» (поселок Калиново)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22,94</w:t>
            </w:r>
          </w:p>
        </w:tc>
      </w:tr>
      <w:tr w:rsidR="00A56D9B" w:rsidRPr="00AE175F" w:rsidTr="001D0812">
        <w:trPr>
          <w:trHeight w:hRule="exact" w:val="441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«Свердловскавтодор»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4" w:name="JR_PAGE_ANCHOR_0_78"/>
            <w:bookmarkEnd w:id="74"/>
            <w:r w:rsidRPr="00AE175F">
              <w:rPr>
                <w:color w:val="000000"/>
              </w:rPr>
              <w:t>166.1.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предприятие «Приозёрный» Невьянского городского округа (город Невьянск)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Водоотведение (прием и очистка сточных вод с использованием </w:t>
            </w:r>
            <w:r w:rsidRPr="00AE175F">
              <w:rPr>
                <w:color w:val="000000"/>
              </w:rPr>
              <w:lastRenderedPageBreak/>
              <w:t>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50,77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167.3.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64,30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66,74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66,74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66,80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61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«Невьянский водоканал» Невьянского городского округа (город Невьянск)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5" w:name="JR_PAGE_ANCHOR_0_79"/>
            <w:bookmarkEnd w:id="75"/>
            <w:r w:rsidRPr="00AE175F">
              <w:rPr>
                <w:color w:val="000000"/>
              </w:rPr>
              <w:t>168.1.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168.3.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31,89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33,81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«Территория» Невьянского городского округа (город Невьянск)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6" w:name="JR_PAGE_ANCHOR_0_80"/>
            <w:bookmarkEnd w:id="76"/>
            <w:r w:rsidRPr="00AE175F">
              <w:rPr>
                <w:color w:val="000000"/>
              </w:rPr>
              <w:t>169.2.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169.3.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13,28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«АятьКоммуналСервис» (поселок Аять)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5,75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Нижнесергинское городское поселение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171.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821CF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Акционерное</w:t>
            </w:r>
            <w:r w:rsidR="00A56D9B" w:rsidRPr="008736DC">
              <w:rPr>
                <w:color w:val="000000"/>
              </w:rPr>
              <w:t xml:space="preserve"> общество «НЛМК-Урал» (город Ревда)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bookmarkStart w:id="77" w:name="JR_PAGE_ANCHOR_0_81"/>
            <w:bookmarkEnd w:id="77"/>
            <w:r w:rsidRPr="008736DC">
              <w:rPr>
                <w:color w:val="000000"/>
              </w:rPr>
              <w:t>171.1.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821CFB">
        <w:trPr>
          <w:trHeight w:hRule="exact" w:val="67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172.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Муниципальное унитарное предприятие «Энергоресурс </w:t>
            </w:r>
            <w:proofErr w:type="gramStart"/>
            <w:r w:rsidRPr="008736DC">
              <w:rPr>
                <w:color w:val="000000"/>
              </w:rPr>
              <w:t>г</w:t>
            </w:r>
            <w:proofErr w:type="gramEnd"/>
            <w:r w:rsidRPr="008736DC">
              <w:rPr>
                <w:color w:val="000000"/>
              </w:rPr>
              <w:t>. Нижние Серги» (город Нижние Серги)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40,70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42,92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Нижнетуринский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«Водо Канализационное Хозяйство» (город Нижняя Тура)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8" w:name="JR_PAGE_ANCHOR_0_82"/>
            <w:bookmarkEnd w:id="78"/>
            <w:r w:rsidRPr="00AE175F">
              <w:rPr>
                <w:color w:val="000000"/>
              </w:rPr>
              <w:t>173.2.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10,46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Ницинское сельское поселение</w:t>
            </w:r>
          </w:p>
        </w:tc>
      </w:tr>
      <w:tr w:rsidR="00A56D9B" w:rsidRPr="00AE175F" w:rsidTr="001D0812">
        <w:trPr>
          <w:trHeight w:hRule="exact" w:val="82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«Ницинское жилищно-коммунальное хозяйство» Муниципального образования «Ницинское сельское поселение» Слободо-Туринского муниципального района (село Ницинское)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Новолялинский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Новолялинского городского округа «Газовое хозяйство» (город Новая Ляля)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29,09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«Новолялинский целлюлозно-бумажный комбинат» (город Новая Ляля)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«Теплоцентраль» (поселок Лобва)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24,54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26,63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Новоуральский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«Уральский электрохимический комбинат» (город Новоуральск)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178.3.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178.4.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2,16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Новоуральского городского округа «Водопроводно-канализационное хозяйство» (город Новоуральск)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26,75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179.2.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20,74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Полевской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«Полевской металлофурнитурный завод» (город Полевской)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181.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Муниципальное унитарное предприятие «Полевская специализированная компания</w:t>
            </w:r>
            <w:r w:rsidR="00821CFB" w:rsidRPr="008736DC">
              <w:rPr>
                <w:color w:val="000000"/>
              </w:rPr>
              <w:t>» Полевского городского округа (город Полевской)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30,29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х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«Чистая вода» (город Полевской)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24,97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«Северский трубный завод» (город Полевской)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Питьевая вода </w:t>
            </w:r>
            <w:r w:rsidRPr="00AE175F">
              <w:rPr>
                <w:color w:val="000000"/>
              </w:rPr>
              <w:lastRenderedPageBreak/>
              <w:t>(водоподготовка, транспортировка и подача питьевой воды абонентам с использованием централизованных систем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43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79" w:name="JR_PAGE_ANCHOR_0_83"/>
            <w:bookmarkEnd w:id="79"/>
            <w:r w:rsidRPr="00AE175F">
              <w:rPr>
                <w:color w:val="000000"/>
              </w:rPr>
              <w:t>183.2.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 (водоподготовка и подача питьевой воды абонентам с использованием централизованных систем холодного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183.4.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Пышминский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«Черемышское» (село Тупицыно)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23,13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Пышминского городского округа «Водоканалсервис» (рабочий поселок Пышма)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22,28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22,14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22,88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C8087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  <w:p w:rsidR="00A56D9B" w:rsidRPr="00AE175F" w:rsidRDefault="00A56D9B" w:rsidP="00AE175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E175F">
              <w:rPr>
                <w:color w:val="000000"/>
              </w:rPr>
              <w:t>Категория сточных вод:</w:t>
            </w:r>
          </w:p>
          <w:p w:rsidR="00A56D9B" w:rsidRPr="00AE175F" w:rsidRDefault="00A56D9B" w:rsidP="00AE175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E175F">
              <w:rPr>
                <w:color w:val="000000"/>
              </w:rPr>
              <w:t>жидкие бытовые отходы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101,77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106,80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106,80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105,74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109,92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185.3.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185.4.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C8087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  <w:p w:rsidR="00A56D9B" w:rsidRPr="00AE175F" w:rsidRDefault="00A56D9B" w:rsidP="00C8087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E175F">
              <w:rPr>
                <w:color w:val="000000"/>
              </w:rPr>
              <w:t>Категория сточных вод: хозяйственно-бытовые сточные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29,85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30,53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186.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Сельскохозяйственный производственный кооператив «Колхоз имени Кирова» (село Черемыш)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12,63 &lt;*&gt;</w:t>
            </w:r>
          </w:p>
        </w:tc>
      </w:tr>
      <w:tr w:rsidR="00A56D9B" w:rsidRPr="00AE175F" w:rsidTr="001D0812">
        <w:tc>
          <w:tcPr>
            <w:tcW w:w="893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80" w:name="JR_PAGE_ANCHOR_0_84"/>
            <w:bookmarkEnd w:id="80"/>
          </w:p>
        </w:tc>
        <w:tc>
          <w:tcPr>
            <w:tcW w:w="3196" w:type="dxa"/>
            <w:gridSpan w:val="2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12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9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84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900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027" w:type="dxa"/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Режевской городской округ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Государственное автономное учреждение здравоохранения Свердловской области «Областная специализированная больница медицинской реабилитации «Липовка» (поселок Липовка)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8,92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9,25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34,31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34,49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36,08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35,94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жилищно-коммунальное унитарное предприятие «Арамашка» (село Арамашка)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23,76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25,21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26,23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27,11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жилищно-коммунальное унитарное предприятие «Глинское» (село Глинское)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189.1.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16,35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17,66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жилищно-коммунальное унитарное предприятие «Клевакинский» (село Клевакинское)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190.1.</w:t>
            </w:r>
          </w:p>
        </w:tc>
        <w:tc>
          <w:tcPr>
            <w:tcW w:w="31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17,71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18,46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18,46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19,82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17,79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 &lt;*&gt;</w:t>
            </w:r>
          </w:p>
        </w:tc>
      </w:tr>
      <w:tr w:rsidR="005C6E71" w:rsidRPr="00AE175F" w:rsidTr="001E1318">
        <w:trPr>
          <w:trHeight w:hRule="exact" w:val="300"/>
        </w:trPr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6E71" w:rsidRPr="00AE175F" w:rsidRDefault="005C6E71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18,68 &lt;*&gt;</w:t>
            </w:r>
          </w:p>
        </w:tc>
      </w:tr>
      <w:tr w:rsidR="00A56D9B" w:rsidRPr="00AE175F" w:rsidTr="00821CFB">
        <w:trPr>
          <w:trHeight w:hRule="exact" w:val="58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191.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Муниципальное жилищно-коммунальное унитарное предприятие «Липовский» (село Липовское)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22,44 &lt;*&gt;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жилищно-коммунальное унитарное предприятие «Черемисский» (село Черемисское)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18,99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22,05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«Водоканал» (город Реж)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43,09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«Режевское водопроводно-канализационное предприятие» (город Реж)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18,19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18,97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18,97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19,18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19,18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19,80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19,80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20,13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20,13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2,94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194.3.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13,72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13,80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14,44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15,13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Унитарное муниципальное предприятие «Ремстройбыт» (город Реж)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20,74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21,77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22,68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22,71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Североуральский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«Комэнергоресурс» (город Североуральск)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29,57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28,58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28,63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17,77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20,84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19,90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19,90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19,90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21,17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22,39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196.3.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6,18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7,81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7,84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8,22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196.4.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(прием, транспортировка и очистка сточных вод с использованием централизованной системы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18,88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21,46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21,43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Серовский городской округ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197.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«Серовский завод ферросплавов» (город Серов)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 xml:space="preserve">Муниципальное унитарное предприятие </w:t>
            </w:r>
            <w:proofErr w:type="gramStart"/>
            <w:r w:rsidRPr="00AE175F">
              <w:rPr>
                <w:color w:val="000000"/>
              </w:rPr>
              <w:t>с</w:t>
            </w:r>
            <w:proofErr w:type="gramEnd"/>
            <w:r w:rsidRPr="00AE175F">
              <w:rPr>
                <w:color w:val="000000"/>
              </w:rPr>
              <w:t xml:space="preserve">. </w:t>
            </w:r>
            <w:proofErr w:type="gramStart"/>
            <w:r w:rsidRPr="00AE175F">
              <w:rPr>
                <w:color w:val="000000"/>
              </w:rPr>
              <w:t>Андриановичи</w:t>
            </w:r>
            <w:proofErr w:type="gramEnd"/>
            <w:r w:rsidRPr="00AE175F">
              <w:rPr>
                <w:color w:val="000000"/>
              </w:rPr>
              <w:t xml:space="preserve"> (село Андриановичи)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67,09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69,09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69,09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74,36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74,36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75,02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75,02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74,35 &lt;*&gt;</w:t>
            </w:r>
          </w:p>
        </w:tc>
      </w:tr>
      <w:tr w:rsidR="00C80879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77,42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77,42 &lt;*&gt;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«Вертикаль» (город Екатеринбург)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199.1.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26,69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28,07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30,00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«Надеждинский металлургический завод» (город Серов)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200.3.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81" w:name="JR_PAGE_ANCHOR_0_85"/>
            <w:bookmarkStart w:id="82" w:name="JR_PAGE_ANCHOR_0_86"/>
            <w:bookmarkStart w:id="83" w:name="JR_PAGE_ANCHOR_0_87"/>
            <w:bookmarkStart w:id="84" w:name="JR_PAGE_ANCHOR_0_88"/>
            <w:bookmarkStart w:id="85" w:name="JR_PAGE_ANCHOR_0_89"/>
            <w:bookmarkStart w:id="86" w:name="JR_PAGE_ANCHOR_0_90"/>
            <w:bookmarkStart w:id="87" w:name="JR_PAGE_ANCHOR_0_91"/>
            <w:bookmarkStart w:id="88" w:name="JR_PAGE_ANCHOR_0_92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r w:rsidRPr="00AE175F">
              <w:rPr>
                <w:color w:val="000000"/>
              </w:rPr>
              <w:t>201.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Филиал ПАО «ОГК-2» - Серовская ГРЭС (город Серов)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58,61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58,61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59,79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60,86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60,86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1D0812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61,52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Сладковское сельское поселение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«Сладковское жилищно-коммунальное хозяйство» (село Сладковское)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27,30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32,38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31,26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Слободо-Туринское сельское поселение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«Слободо-Туринское жилищно-коммунальное хозяйство» (село Туринская Слобода)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49,77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49,77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51,57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51,43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52,72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53,74 &lt;*&gt;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204.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7808BD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Муниципальное унитарное предприятие «Слободо-Туринское ЖКХ Плюс» </w:t>
            </w:r>
            <w:r w:rsidR="007808BD" w:rsidRPr="008736DC">
              <w:rPr>
                <w:color w:val="000000"/>
              </w:rPr>
              <w:br/>
            </w:r>
            <w:r w:rsidRPr="008736DC">
              <w:rPr>
                <w:color w:val="000000"/>
              </w:rPr>
              <w:t xml:space="preserve">Слободо-Туринского </w:t>
            </w:r>
            <w:r w:rsidR="007808BD" w:rsidRPr="008736DC">
              <w:rPr>
                <w:color w:val="000000"/>
              </w:rPr>
              <w:t>сельского поселения</w:t>
            </w:r>
            <w:r w:rsidRPr="008736DC">
              <w:rPr>
                <w:color w:val="000000"/>
              </w:rPr>
              <w:t xml:space="preserve"> (село Туринская Слобода)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31,10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32,50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33,19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33,64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bookmarkStart w:id="89" w:name="JR_PAGE_ANCHOR_0_93"/>
            <w:bookmarkStart w:id="90" w:name="JR_PAGE_ANCHOR_0_94"/>
            <w:bookmarkEnd w:id="89"/>
            <w:bookmarkEnd w:id="90"/>
            <w:r w:rsidRPr="00AE175F">
              <w:rPr>
                <w:b/>
                <w:color w:val="000000"/>
                <w:u w:val="single"/>
              </w:rPr>
              <w:t>Сосьвинский городской округ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«Транснефть-Сибирь» филиал «Урайское управление магистральных нефтепроводов» (город Урай)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29,80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30,23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30,23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31,12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31,12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31,18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31,18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32,29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32,29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32,38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46,08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46,96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46,96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47,98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47,98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48,13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48,13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49,57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49,57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49,75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автономное учреждение «Эксплуатационно-хозяйственное управление Сосьвинского городского округа» (рабочий поселок Сосьва)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34,24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37,08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Техническая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22,71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1" w:name="JR_PAGE_ANCHOR_0_95"/>
            <w:bookmarkStart w:id="92" w:name="JR_PAGE_ANCHOR_0_96"/>
            <w:bookmarkEnd w:id="91"/>
            <w:bookmarkEnd w:id="92"/>
            <w:r w:rsidRPr="00AE175F">
              <w:rPr>
                <w:color w:val="000000"/>
              </w:rPr>
              <w:t>206.3.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8,76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«Водоканал» (поселок Сосьва)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26,39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27,21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27,87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28,47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29,96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45,53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45,53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47,49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47,49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48,69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51,34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51,34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52,69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52,69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52,69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55,50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55,50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lastRenderedPageBreak/>
              <w:t>Сысертский городской округ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«Уралгидромаш» (город Сысерть)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3" w:name="JR_PAGE_ANCHOR_0_97"/>
            <w:bookmarkEnd w:id="93"/>
            <w:r w:rsidRPr="00AE175F">
              <w:rPr>
                <w:color w:val="000000"/>
              </w:rPr>
              <w:t>209.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племенной птицеводческий завод «Свердловский» (село Кашино)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209.1.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Государственное казенное учреждение здравоохранения Свердловской области «Специализированный дом ребенка»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23,68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24,23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Закрытое акционерное общество «Агрофирма «Патруши» (село Патруши)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212.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«Западное» Сысертского городского округа (село Патруши)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 (Большеистокская централизованная система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42,80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44,52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44,52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49,33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41,11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49,33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54,85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54,85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59,89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59,89</w:t>
            </w:r>
          </w:p>
        </w:tc>
      </w:tr>
      <w:tr w:rsidR="00A56D9B" w:rsidRPr="00AE175F" w:rsidTr="00F03AF7">
        <w:trPr>
          <w:trHeight w:hRule="exact" w:val="369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51,81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62,17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4" w:name="JR_PAGE_ANCHOR_0_98"/>
            <w:bookmarkEnd w:id="94"/>
            <w:r w:rsidRPr="00AE175F">
              <w:rPr>
                <w:color w:val="000000"/>
              </w:rPr>
              <w:t>212.2.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 (Патрушевская централизованная система водоснабжения)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19,08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16,80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17,01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20,41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212.3.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(Большеистокская централизованная система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28,24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30,38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30,48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212.4.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 (Патрушевская централизованная система водоотведения)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49,88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52,43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62,92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63,71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63,71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67,10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68,05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212.5.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16,00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15,99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16,94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7808BD">
        <w:trPr>
          <w:trHeight w:val="589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>213.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8736DC" w:rsidRDefault="00A56D9B" w:rsidP="00AE175F">
            <w:pPr>
              <w:ind w:left="40"/>
              <w:rPr>
                <w:sz w:val="20"/>
              </w:rPr>
            </w:pPr>
            <w:r w:rsidRPr="008736DC">
              <w:rPr>
                <w:color w:val="000000"/>
              </w:rPr>
              <w:t xml:space="preserve">Муниципальное унитарное предприятие жилищно-коммунального хозяйства «Сысертское» </w:t>
            </w:r>
            <w:r w:rsidR="007808BD" w:rsidRPr="008736DC">
              <w:rPr>
                <w:color w:val="000000"/>
                <w:szCs w:val="24"/>
              </w:rPr>
              <w:t xml:space="preserve">Сысертского городского округа </w:t>
            </w:r>
            <w:r w:rsidRPr="008736DC">
              <w:rPr>
                <w:color w:val="000000"/>
              </w:rPr>
              <w:t>(город Сысерть)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5" w:name="JR_PAGE_ANCHOR_0_99"/>
            <w:bookmarkEnd w:id="95"/>
            <w:r w:rsidRPr="00AE175F">
              <w:rPr>
                <w:color w:val="000000"/>
              </w:rPr>
              <w:t>213.1.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22,01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18,52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«Южное» Сысертского городского округа (село Щелкун)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19,73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20,54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20,83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214.2.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16,04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19,91</w:t>
            </w:r>
          </w:p>
        </w:tc>
      </w:tr>
      <w:tr w:rsidR="00A56D9B" w:rsidRPr="00AE175F" w:rsidTr="00F03AF7">
        <w:trPr>
          <w:trHeight w:hRule="exact" w:val="613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20,06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6" w:name="JR_PAGE_ANCHOR_0_100"/>
            <w:bookmarkEnd w:id="96"/>
            <w:r w:rsidRPr="00AE175F">
              <w:rPr>
                <w:color w:val="000000"/>
              </w:rPr>
              <w:t>215.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п. Двуреченск Сысертского городского округа (поселок Двуреченск)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14,88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12,53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15,04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15,49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13,51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16,21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215.2.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21,06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18,47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23,38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«Газпром трансгаз Екатеринбург»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37,52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45,02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38,91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47,38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39,48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47,38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40,10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48,84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216.2.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53,86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45,97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55,16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56,02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46,68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56,02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56,70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47,25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56,70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48,27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57,92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48,88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58,66</w:t>
            </w:r>
          </w:p>
        </w:tc>
      </w:tr>
      <w:tr w:rsidR="00A56D9B" w:rsidRPr="00AE175F" w:rsidTr="00F03AF7">
        <w:trPr>
          <w:trHeight w:hRule="exact" w:val="435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lastRenderedPageBreak/>
              <w:t>217.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«ИнноПроф»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7" w:name="JR_PAGE_ANCHOR_0_101"/>
            <w:bookmarkEnd w:id="97"/>
            <w:r w:rsidRPr="00AE175F">
              <w:rPr>
                <w:color w:val="000000"/>
              </w:rPr>
              <w:t>217.1.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40,61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33,82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34,78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217.2.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38,25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29,49 &lt;*&gt;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«Кольцовский комбикормовый завод» (поселок Большой Исток)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15,12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27,05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23,81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25,15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«Ключевский завод ферросплавов» (поселок Двуреченск)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219.1.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21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8" w:name="JR_PAGE_ANCHOR_0_102"/>
            <w:bookmarkEnd w:id="98"/>
            <w:r w:rsidRPr="00AE175F">
              <w:rPr>
                <w:color w:val="000000"/>
              </w:rPr>
              <w:t>219.2.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4,64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4,74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4,81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Публичное акционерное общество междугородной и международной электрической связи «Ростелеком» Екатеринбургский филиал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7,12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7,38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220.2.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9,40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9,52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8,22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8,58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10,30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Унитарное муниципальное предприятие жилищно-коммунального хозяйства п. Бобровский (поселок Бобровский)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7,77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8,02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99" w:name="JR_PAGE_ANCHOR_0_103"/>
            <w:bookmarkEnd w:id="99"/>
            <w:r w:rsidRPr="00AE175F">
              <w:rPr>
                <w:color w:val="000000"/>
              </w:rPr>
              <w:t>221.2.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16,56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19,87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19,31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24,36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221.3.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24,80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21,30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25,56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28,74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28,84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28,68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Таборинское сельское поселение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Таборинского сельского поселения «Теплосеть» (село Таборы)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37,94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39,79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41,40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42,66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42,66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Тавдинский городской округ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«Тавдинский фанерно-плитный комбинат» (город Тавда)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5,51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5,63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5,75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5,85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5,96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Талицкий городской округ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224.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Акционерное общество «Свердловскавтодор»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bookmarkStart w:id="100" w:name="JR_PAGE_ANCHOR_0_104"/>
            <w:bookmarkEnd w:id="100"/>
            <w:r w:rsidRPr="00AE175F">
              <w:rPr>
                <w:color w:val="000000"/>
              </w:rPr>
              <w:t>224.1.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9,69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11,63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9,89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11,87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10,23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12,72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12,80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225.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«Кузнецовская жилищно-коммунальная компания» (поселок Кузнецовский)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225.1.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10,44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10,70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10,94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11,26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11,52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226.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«Гарант» (город Талица)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226.1.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31,90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33,09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33,42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35,22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35,22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227.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Общество с ограниченной ответственностью «Прогресс» (город Артемовский)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227.1.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19,24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21,63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22,57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x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Тугулымский городской округ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228.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«Техник» (поселок Юшала)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228.1.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18,34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18,83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19,64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20,26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20,26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20,61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20,61 &lt;*&gt;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20,71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228.2.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23,19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24,42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25,48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25,82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Туринский городской округ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229.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жилищно-коммунального хозяйства «Водоканал» (город Туринск)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229.1.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31,25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32,01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34,89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34,89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34,07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35,58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35,62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229.2.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23,06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23,55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26,17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25,32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26,47 &lt;*&gt;</w:t>
            </w:r>
          </w:p>
        </w:tc>
      </w:tr>
      <w:tr w:rsidR="00A56D9B" w:rsidRPr="00AE175F" w:rsidTr="00AB79CB">
        <w:trPr>
          <w:trHeight w:hRule="exact" w:val="300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Усть-Ницинское сельское поселение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230.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«Жилкомсервис» Усть-Ницинского сельского поселения (село Усть-Ницинское)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230.1.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25,78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25,78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26,61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27,96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29,20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29,13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29,13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29,13 &lt;*&gt;</w:t>
            </w:r>
          </w:p>
        </w:tc>
      </w:tr>
      <w:tr w:rsidR="00A56D9B" w:rsidRPr="00AE175F" w:rsidTr="00AB79CB">
        <w:trPr>
          <w:trHeight w:hRule="exact" w:val="329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Шалинский городской округ</w:t>
            </w:r>
          </w:p>
        </w:tc>
      </w:tr>
      <w:tr w:rsidR="00A56D9B" w:rsidRPr="00AE175F" w:rsidTr="00F03AF7">
        <w:trPr>
          <w:trHeight w:hRule="exact" w:val="54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231.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Муниципальное унитарное предприятие Шалинского городского округа «Сылвинское жилищно-коммунальное хозяйство» (село Сылва)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231.1.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24,01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25,02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29,30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29,30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27,74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29,07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29,07 &lt;*&gt;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29,11 &lt;*&gt;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29,11 &lt;*&gt;</w:t>
            </w:r>
          </w:p>
        </w:tc>
      </w:tr>
      <w:tr w:rsidR="00A56D9B" w:rsidRPr="00AE175F" w:rsidTr="00AB79CB">
        <w:trPr>
          <w:trHeight w:hRule="exact" w:val="329"/>
        </w:trPr>
        <w:tc>
          <w:tcPr>
            <w:tcW w:w="1091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660"/>
              <w:rPr>
                <w:sz w:val="20"/>
              </w:rPr>
            </w:pPr>
            <w:r w:rsidRPr="00AE175F">
              <w:rPr>
                <w:b/>
                <w:color w:val="000000"/>
                <w:u w:val="single"/>
              </w:rPr>
              <w:t>Свердловская область</w:t>
            </w:r>
          </w:p>
        </w:tc>
      </w:tr>
      <w:tr w:rsidR="00A56D9B" w:rsidRPr="00AE175F" w:rsidTr="00F03AF7">
        <w:trPr>
          <w:trHeight w:hRule="exact" w:val="820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232.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color w:val="000000"/>
              </w:rPr>
            </w:pPr>
            <w:r w:rsidRPr="00AE175F">
              <w:rPr>
                <w:color w:val="000000"/>
              </w:rPr>
              <w:t>Федеральное государственное бюджетное учреждение  «Центральное жилищно-коммунальное управление» Министерства обороны Российской Федерации (город Москва) - филиал по Центральному военному округу</w:t>
            </w:r>
          </w:p>
          <w:p w:rsidR="00A56D9B" w:rsidRPr="00AE175F" w:rsidRDefault="00A56D9B" w:rsidP="00AE175F">
            <w:pPr>
              <w:ind w:left="40"/>
              <w:rPr>
                <w:sz w:val="20"/>
              </w:rPr>
            </w:pP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232.1.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16,57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19,88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20,28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16,90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20,28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20,99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17,49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20,99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21,76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22,27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18,56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22,27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18,82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22,58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232.2.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6,92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8,30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7,06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8,47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7,60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9,12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8,15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9,78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10,15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8,62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10,34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232.3.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14,34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19,45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17,32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17,83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18,03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C80879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color w:val="000000"/>
              </w:rPr>
            </w:pPr>
            <w:r w:rsidRPr="00AE175F">
              <w:rPr>
                <w:color w:val="000000"/>
              </w:rPr>
              <w:t>18,55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0879" w:rsidRPr="00AE175F" w:rsidRDefault="00C80879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842"/>
        </w:trPr>
        <w:tc>
          <w:tcPr>
            <w:tcW w:w="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233.</w:t>
            </w:r>
          </w:p>
        </w:tc>
        <w:tc>
          <w:tcPr>
            <w:tcW w:w="1002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Открытое акционерное общество «Российские железные дороги» Свердловская дирекция по тепловодоснабжению - структурное подразделение Центральной дирекции по тепловодоснабжению - филиала ОАО «РЖД» (город Екатеринбург)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233.1.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Питьевая вода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17,19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20,63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17,61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21,13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17,98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21,58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18,13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21,76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22,40</w:t>
            </w:r>
          </w:p>
        </w:tc>
      </w:tr>
      <w:tr w:rsidR="00A56D9B" w:rsidRPr="00AE175F" w:rsidTr="00F03AF7">
        <w:trPr>
          <w:trHeight w:hRule="exact" w:val="338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18,67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22,40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18,84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22,61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233.2.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воды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3,46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4,36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2,14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2,26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2,40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233.3.</w:t>
            </w:r>
          </w:p>
        </w:tc>
        <w:tc>
          <w:tcPr>
            <w:tcW w:w="3196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Водоотведение</w:t>
            </w: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18,21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21,85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18,66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22,39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18,55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22,26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19,93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23,92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19,99</w:t>
            </w:r>
          </w:p>
        </w:tc>
        <w:tc>
          <w:tcPr>
            <w:tcW w:w="20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23,99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21,42</w:t>
            </w:r>
          </w:p>
        </w:tc>
        <w:tc>
          <w:tcPr>
            <w:tcW w:w="2027" w:type="dxa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25,70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233.4.</w:t>
            </w:r>
          </w:p>
        </w:tc>
        <w:tc>
          <w:tcPr>
            <w:tcW w:w="31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ind w:left="40"/>
              <w:rPr>
                <w:sz w:val="20"/>
              </w:rPr>
            </w:pPr>
            <w:r w:rsidRPr="00AE175F">
              <w:rPr>
                <w:color w:val="000000"/>
              </w:rPr>
              <w:t>Транспортировка сточных вод</w:t>
            </w: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01.01.2019 по 30.06.2019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0,85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01.07.2019 по 31.12.2019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2,31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01.01.2020 по 30.06.2020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01.07.2020 по 31.12.2020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01.01.2021 по 30.06.2021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01.07.2021 по 31.12.2021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01.01.2022 по 30.06.2022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01.07.2022 по 31.12.2022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01.01.2023 по 30.06.2023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1,49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  <w:tr w:rsidR="00A56D9B" w:rsidRPr="00AE175F" w:rsidTr="00F03AF7">
        <w:trPr>
          <w:trHeight w:hRule="exact" w:val="30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1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с 01.07.2023 по 31.12.2023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color w:val="000000"/>
              </w:rPr>
              <w:t>1,54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56D9B" w:rsidRPr="00AE175F" w:rsidRDefault="00A56D9B" w:rsidP="00AE175F">
            <w:pPr>
              <w:jc w:val="center"/>
              <w:rPr>
                <w:sz w:val="20"/>
              </w:rPr>
            </w:pPr>
            <w:r w:rsidRPr="00AE175F">
              <w:rPr>
                <w:sz w:val="20"/>
              </w:rPr>
              <w:t>х</w:t>
            </w:r>
          </w:p>
        </w:tc>
      </w:tr>
    </w:tbl>
    <w:p w:rsidR="00CC7AD5" w:rsidRPr="00CC7AD5" w:rsidRDefault="00CC7AD5" w:rsidP="00CC7AD5">
      <w:pPr>
        <w:pStyle w:val="a3"/>
        <w:tabs>
          <w:tab w:val="right" w:pos="8080"/>
        </w:tabs>
        <w:ind w:firstLine="709"/>
        <w:jc w:val="both"/>
        <w:rPr>
          <w:b/>
          <w:i/>
          <w:sz w:val="28"/>
          <w:szCs w:val="28"/>
        </w:rPr>
      </w:pPr>
      <w:r w:rsidRPr="00CC7AD5">
        <w:rPr>
          <w:sz w:val="28"/>
          <w:szCs w:val="28"/>
        </w:rPr>
        <w:lastRenderedPageBreak/>
        <w:tab/>
      </w:r>
      <w:r w:rsidRPr="00CC7AD5">
        <w:rPr>
          <w:color w:val="000000"/>
          <w:sz w:val="28"/>
          <w:szCs w:val="28"/>
        </w:rPr>
        <w:t>Примечание. Тарифы, отмеченные значком &lt;*&gt;, налогом на добавленную стоимость не облагаются, так как организации, которым установлены указанные тарифы, применяют специальные налоговые режимы в соответствии с Налоговым кодексом Российской Федерации.</w:t>
      </w:r>
    </w:p>
    <w:sectPr w:rsidR="00CC7AD5" w:rsidRPr="00CC7AD5" w:rsidSect="00CC7AD5">
      <w:headerReference w:type="default" r:id="rId9"/>
      <w:pgSz w:w="11906" w:h="16838"/>
      <w:pgMar w:top="1134" w:right="567" w:bottom="1134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FD2" w:rsidRDefault="00DF3FD2">
      <w:r>
        <w:separator/>
      </w:r>
    </w:p>
  </w:endnote>
  <w:endnote w:type="continuationSeparator" w:id="0">
    <w:p w:rsidR="00DF3FD2" w:rsidRDefault="00DF3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FD2" w:rsidRDefault="00DF3FD2">
      <w:r>
        <w:separator/>
      </w:r>
    </w:p>
  </w:footnote>
  <w:footnote w:type="continuationSeparator" w:id="0">
    <w:p w:rsidR="00DF3FD2" w:rsidRDefault="00DF3F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228" w:rsidRDefault="00443228" w:rsidP="00F03AF7">
    <w:pPr>
      <w:pStyle w:val="a3"/>
      <w:jc w:val="center"/>
    </w:pPr>
    <w:r w:rsidRPr="00AB79CB">
      <w:rPr>
        <w:sz w:val="28"/>
        <w:szCs w:val="28"/>
      </w:rPr>
      <w:fldChar w:fldCharType="begin"/>
    </w:r>
    <w:r w:rsidRPr="00AB79CB">
      <w:rPr>
        <w:sz w:val="28"/>
        <w:szCs w:val="28"/>
      </w:rPr>
      <w:instrText>PAGE   \* MERGEFORMAT</w:instrText>
    </w:r>
    <w:r w:rsidRPr="00AB79CB">
      <w:rPr>
        <w:sz w:val="28"/>
        <w:szCs w:val="28"/>
      </w:rPr>
      <w:fldChar w:fldCharType="separate"/>
    </w:r>
    <w:r w:rsidR="00DF688D">
      <w:rPr>
        <w:noProof/>
        <w:sz w:val="28"/>
        <w:szCs w:val="28"/>
      </w:rPr>
      <w:t>23</w:t>
    </w:r>
    <w:r w:rsidRPr="00AB79CB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4D13"/>
    <w:multiLevelType w:val="multilevel"/>
    <w:tmpl w:val="A350D46E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E7E1F08"/>
    <w:multiLevelType w:val="multilevel"/>
    <w:tmpl w:val="A350D46E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2A33D27"/>
    <w:multiLevelType w:val="hybridMultilevel"/>
    <w:tmpl w:val="FE14E0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127302"/>
    <w:multiLevelType w:val="multilevel"/>
    <w:tmpl w:val="A350D46E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A5C7880"/>
    <w:multiLevelType w:val="hybridMultilevel"/>
    <w:tmpl w:val="ED8E20FA"/>
    <w:lvl w:ilvl="0" w:tplc="E230099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2437AD"/>
    <w:multiLevelType w:val="hybridMultilevel"/>
    <w:tmpl w:val="A24CEA7A"/>
    <w:lvl w:ilvl="0" w:tplc="F0685EFE">
      <w:start w:val="1"/>
      <w:numFmt w:val="decimal"/>
      <w:lvlText w:val="%1."/>
      <w:lvlJc w:val="left"/>
      <w:pPr>
        <w:ind w:left="1110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F7939CE"/>
    <w:multiLevelType w:val="multilevel"/>
    <w:tmpl w:val="A350D46E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0007B9E"/>
    <w:multiLevelType w:val="multilevel"/>
    <w:tmpl w:val="BE92819C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1564F14"/>
    <w:multiLevelType w:val="multilevel"/>
    <w:tmpl w:val="0419001F"/>
    <w:numStyleLink w:val="111111"/>
  </w:abstractNum>
  <w:abstractNum w:abstractNumId="9">
    <w:nsid w:val="4A502793"/>
    <w:multiLevelType w:val="multilevel"/>
    <w:tmpl w:val="A350D46E"/>
    <w:lvl w:ilvl="0">
      <w:start w:val="1"/>
      <w:numFmt w:val="decimal"/>
      <w:lvlText w:val="%1."/>
      <w:lvlJc w:val="center"/>
      <w:pPr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0" w:firstLine="2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F180DD9"/>
    <w:multiLevelType w:val="hybridMultilevel"/>
    <w:tmpl w:val="F09C43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210600"/>
    <w:multiLevelType w:val="hybridMultilevel"/>
    <w:tmpl w:val="CC80C966"/>
    <w:lvl w:ilvl="0" w:tplc="7D4092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4277F1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7B7E5CA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CDF3D5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7CF524A6"/>
    <w:multiLevelType w:val="hybridMultilevel"/>
    <w:tmpl w:val="BE428D90"/>
    <w:lvl w:ilvl="0" w:tplc="1930C4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11"/>
  </w:num>
  <w:num w:numId="5">
    <w:abstractNumId w:val="5"/>
  </w:num>
  <w:num w:numId="6">
    <w:abstractNumId w:val="15"/>
  </w:num>
  <w:num w:numId="7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</w:num>
  <w:num w:numId="8">
    <w:abstractNumId w:val="13"/>
  </w:num>
  <w:num w:numId="9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</w:lvl>
    </w:lvlOverride>
  </w:num>
  <w:num w:numId="10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1">
    <w:abstractNumId w:val="14"/>
  </w:num>
  <w:num w:numId="12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0" w:firstLine="0"/>
        </w:pPr>
        <w:rPr>
          <w:rFonts w:hint="default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02"/>
          </w:tabs>
          <w:ind w:left="142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</w:num>
  <w:num w:numId="13">
    <w:abstractNumId w:val="7"/>
  </w:num>
  <w:num w:numId="14">
    <w:abstractNumId w:val="0"/>
  </w:num>
  <w:num w:numId="15">
    <w:abstractNumId w:val="1"/>
  </w:num>
  <w:num w:numId="16">
    <w:abstractNumId w:val="3"/>
  </w:num>
  <w:num w:numId="17">
    <w:abstractNumId w:val="12"/>
  </w:num>
  <w:num w:numId="18">
    <w:abstractNumId w:val="6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grammar="clean"/>
  <w:stylePaneFormatFilter w:val="3F01"/>
  <w:defaultTabStop w:val="708"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BEA"/>
    <w:rsid w:val="0000141B"/>
    <w:rsid w:val="000034F2"/>
    <w:rsid w:val="00013606"/>
    <w:rsid w:val="000214E6"/>
    <w:rsid w:val="0002165B"/>
    <w:rsid w:val="00030D73"/>
    <w:rsid w:val="0004015C"/>
    <w:rsid w:val="00043F84"/>
    <w:rsid w:val="00046079"/>
    <w:rsid w:val="00046EBF"/>
    <w:rsid w:val="0005433F"/>
    <w:rsid w:val="00054F02"/>
    <w:rsid w:val="000557AA"/>
    <w:rsid w:val="0006309B"/>
    <w:rsid w:val="0006434F"/>
    <w:rsid w:val="00067146"/>
    <w:rsid w:val="000827AF"/>
    <w:rsid w:val="00084023"/>
    <w:rsid w:val="0009144D"/>
    <w:rsid w:val="000B2081"/>
    <w:rsid w:val="000B24F6"/>
    <w:rsid w:val="000B5E06"/>
    <w:rsid w:val="000C3C6A"/>
    <w:rsid w:val="000C7141"/>
    <w:rsid w:val="000D4A75"/>
    <w:rsid w:val="000D4D82"/>
    <w:rsid w:val="000E1549"/>
    <w:rsid w:val="000E694F"/>
    <w:rsid w:val="000E6972"/>
    <w:rsid w:val="000F085A"/>
    <w:rsid w:val="000F1208"/>
    <w:rsid w:val="000F1870"/>
    <w:rsid w:val="000F2B63"/>
    <w:rsid w:val="000F701C"/>
    <w:rsid w:val="001018E8"/>
    <w:rsid w:val="00103EB3"/>
    <w:rsid w:val="001104B8"/>
    <w:rsid w:val="00110944"/>
    <w:rsid w:val="00111788"/>
    <w:rsid w:val="00117D37"/>
    <w:rsid w:val="00121F8C"/>
    <w:rsid w:val="0012203B"/>
    <w:rsid w:val="001316AE"/>
    <w:rsid w:val="00133DBB"/>
    <w:rsid w:val="001353B5"/>
    <w:rsid w:val="00135976"/>
    <w:rsid w:val="00136C44"/>
    <w:rsid w:val="00137787"/>
    <w:rsid w:val="00141C5C"/>
    <w:rsid w:val="00142F2D"/>
    <w:rsid w:val="001437DF"/>
    <w:rsid w:val="00171EAC"/>
    <w:rsid w:val="00173D5D"/>
    <w:rsid w:val="00191267"/>
    <w:rsid w:val="00192D0E"/>
    <w:rsid w:val="00194B57"/>
    <w:rsid w:val="001967D0"/>
    <w:rsid w:val="00197801"/>
    <w:rsid w:val="001A5958"/>
    <w:rsid w:val="001B0C7B"/>
    <w:rsid w:val="001B32CD"/>
    <w:rsid w:val="001C2A77"/>
    <w:rsid w:val="001D0812"/>
    <w:rsid w:val="001D4610"/>
    <w:rsid w:val="001E1318"/>
    <w:rsid w:val="00203CE0"/>
    <w:rsid w:val="00204520"/>
    <w:rsid w:val="002139EE"/>
    <w:rsid w:val="00213E44"/>
    <w:rsid w:val="00214562"/>
    <w:rsid w:val="002204CB"/>
    <w:rsid w:val="0022159F"/>
    <w:rsid w:val="0022410E"/>
    <w:rsid w:val="00224F7C"/>
    <w:rsid w:val="00232311"/>
    <w:rsid w:val="002330E9"/>
    <w:rsid w:val="0024320E"/>
    <w:rsid w:val="002475B9"/>
    <w:rsid w:val="00252006"/>
    <w:rsid w:val="00252343"/>
    <w:rsid w:val="0025547A"/>
    <w:rsid w:val="00255737"/>
    <w:rsid w:val="002658DC"/>
    <w:rsid w:val="00272A6E"/>
    <w:rsid w:val="0027521D"/>
    <w:rsid w:val="00284885"/>
    <w:rsid w:val="00286BD5"/>
    <w:rsid w:val="00296D1F"/>
    <w:rsid w:val="002A356F"/>
    <w:rsid w:val="002B7A06"/>
    <w:rsid w:val="002D18FD"/>
    <w:rsid w:val="002D1DC1"/>
    <w:rsid w:val="002D366B"/>
    <w:rsid w:val="002D48FC"/>
    <w:rsid w:val="002D4EC5"/>
    <w:rsid w:val="002D6132"/>
    <w:rsid w:val="002E45FC"/>
    <w:rsid w:val="002E4803"/>
    <w:rsid w:val="002E6BB9"/>
    <w:rsid w:val="002F3165"/>
    <w:rsid w:val="00303F4D"/>
    <w:rsid w:val="00306722"/>
    <w:rsid w:val="00313DA1"/>
    <w:rsid w:val="003179FB"/>
    <w:rsid w:val="003203CF"/>
    <w:rsid w:val="00321FDA"/>
    <w:rsid w:val="00325B67"/>
    <w:rsid w:val="00326F14"/>
    <w:rsid w:val="003272B8"/>
    <w:rsid w:val="0033252F"/>
    <w:rsid w:val="00334124"/>
    <w:rsid w:val="00334387"/>
    <w:rsid w:val="00354105"/>
    <w:rsid w:val="00354C25"/>
    <w:rsid w:val="003700B7"/>
    <w:rsid w:val="00376120"/>
    <w:rsid w:val="00376273"/>
    <w:rsid w:val="00376D00"/>
    <w:rsid w:val="00377B4C"/>
    <w:rsid w:val="00385C47"/>
    <w:rsid w:val="00386283"/>
    <w:rsid w:val="0039534F"/>
    <w:rsid w:val="003A3F21"/>
    <w:rsid w:val="003B6901"/>
    <w:rsid w:val="003F44F3"/>
    <w:rsid w:val="003F7641"/>
    <w:rsid w:val="00403246"/>
    <w:rsid w:val="0042346E"/>
    <w:rsid w:val="00424812"/>
    <w:rsid w:val="00431F3E"/>
    <w:rsid w:val="00435FA8"/>
    <w:rsid w:val="004401E8"/>
    <w:rsid w:val="00442274"/>
    <w:rsid w:val="00443228"/>
    <w:rsid w:val="0045769D"/>
    <w:rsid w:val="00462EE1"/>
    <w:rsid w:val="00467F6D"/>
    <w:rsid w:val="00472BFB"/>
    <w:rsid w:val="004733B7"/>
    <w:rsid w:val="00474190"/>
    <w:rsid w:val="00476484"/>
    <w:rsid w:val="004770C7"/>
    <w:rsid w:val="00480788"/>
    <w:rsid w:val="00484758"/>
    <w:rsid w:val="004853B4"/>
    <w:rsid w:val="00490C53"/>
    <w:rsid w:val="004A3309"/>
    <w:rsid w:val="004B0197"/>
    <w:rsid w:val="004B05FF"/>
    <w:rsid w:val="004B28ED"/>
    <w:rsid w:val="004B3C7C"/>
    <w:rsid w:val="004C4967"/>
    <w:rsid w:val="004C498D"/>
    <w:rsid w:val="004C60D1"/>
    <w:rsid w:val="004D3152"/>
    <w:rsid w:val="004D5785"/>
    <w:rsid w:val="004D5A09"/>
    <w:rsid w:val="004E3E0C"/>
    <w:rsid w:val="005010A1"/>
    <w:rsid w:val="005030F1"/>
    <w:rsid w:val="005031EA"/>
    <w:rsid w:val="0052234F"/>
    <w:rsid w:val="00523F8E"/>
    <w:rsid w:val="0053006F"/>
    <w:rsid w:val="00534A46"/>
    <w:rsid w:val="00537DB7"/>
    <w:rsid w:val="0055079A"/>
    <w:rsid w:val="00565B32"/>
    <w:rsid w:val="0056698C"/>
    <w:rsid w:val="00575F71"/>
    <w:rsid w:val="00581F4D"/>
    <w:rsid w:val="00582460"/>
    <w:rsid w:val="0058437E"/>
    <w:rsid w:val="00585D6D"/>
    <w:rsid w:val="0058680B"/>
    <w:rsid w:val="00586857"/>
    <w:rsid w:val="005A06C1"/>
    <w:rsid w:val="005A6CAB"/>
    <w:rsid w:val="005C0BC4"/>
    <w:rsid w:val="005C139A"/>
    <w:rsid w:val="005C6E71"/>
    <w:rsid w:val="005D061C"/>
    <w:rsid w:val="005D12AD"/>
    <w:rsid w:val="005D3FFA"/>
    <w:rsid w:val="005E3F0A"/>
    <w:rsid w:val="005E6C98"/>
    <w:rsid w:val="005F3264"/>
    <w:rsid w:val="005F58C1"/>
    <w:rsid w:val="005F5C5A"/>
    <w:rsid w:val="005F718A"/>
    <w:rsid w:val="00611638"/>
    <w:rsid w:val="00615B38"/>
    <w:rsid w:val="006176A9"/>
    <w:rsid w:val="00624D22"/>
    <w:rsid w:val="0062714B"/>
    <w:rsid w:val="006351A1"/>
    <w:rsid w:val="0063598F"/>
    <w:rsid w:val="006449DF"/>
    <w:rsid w:val="00645C0C"/>
    <w:rsid w:val="006460FB"/>
    <w:rsid w:val="006507DA"/>
    <w:rsid w:val="00651A03"/>
    <w:rsid w:val="00653741"/>
    <w:rsid w:val="00656749"/>
    <w:rsid w:val="00662C6A"/>
    <w:rsid w:val="00670B7E"/>
    <w:rsid w:val="00677392"/>
    <w:rsid w:val="0068724F"/>
    <w:rsid w:val="00691516"/>
    <w:rsid w:val="006A0414"/>
    <w:rsid w:val="006A557C"/>
    <w:rsid w:val="006A71FD"/>
    <w:rsid w:val="006B0083"/>
    <w:rsid w:val="006B3861"/>
    <w:rsid w:val="006B5F2A"/>
    <w:rsid w:val="006C57AB"/>
    <w:rsid w:val="006C7F86"/>
    <w:rsid w:val="006D4301"/>
    <w:rsid w:val="006E6C98"/>
    <w:rsid w:val="006F04F2"/>
    <w:rsid w:val="006F173D"/>
    <w:rsid w:val="006F178F"/>
    <w:rsid w:val="00704353"/>
    <w:rsid w:val="00705487"/>
    <w:rsid w:val="00712145"/>
    <w:rsid w:val="0073044E"/>
    <w:rsid w:val="00740B69"/>
    <w:rsid w:val="00755F65"/>
    <w:rsid w:val="00762305"/>
    <w:rsid w:val="00765323"/>
    <w:rsid w:val="00766699"/>
    <w:rsid w:val="00776451"/>
    <w:rsid w:val="0077777A"/>
    <w:rsid w:val="007808BD"/>
    <w:rsid w:val="00782CFA"/>
    <w:rsid w:val="00783253"/>
    <w:rsid w:val="0078475C"/>
    <w:rsid w:val="0078668F"/>
    <w:rsid w:val="007875EF"/>
    <w:rsid w:val="00793DD9"/>
    <w:rsid w:val="007A52EE"/>
    <w:rsid w:val="007A64F1"/>
    <w:rsid w:val="007B1FFF"/>
    <w:rsid w:val="007B7EC0"/>
    <w:rsid w:val="007C2171"/>
    <w:rsid w:val="007C2593"/>
    <w:rsid w:val="007C5218"/>
    <w:rsid w:val="007D3310"/>
    <w:rsid w:val="007D48DF"/>
    <w:rsid w:val="007D491C"/>
    <w:rsid w:val="007D5902"/>
    <w:rsid w:val="007E70E8"/>
    <w:rsid w:val="007F4DB4"/>
    <w:rsid w:val="007F5514"/>
    <w:rsid w:val="0080327F"/>
    <w:rsid w:val="00807B14"/>
    <w:rsid w:val="00810A16"/>
    <w:rsid w:val="00811EFA"/>
    <w:rsid w:val="00813C5A"/>
    <w:rsid w:val="0082058B"/>
    <w:rsid w:val="00821CFB"/>
    <w:rsid w:val="008351DF"/>
    <w:rsid w:val="00835913"/>
    <w:rsid w:val="008364CC"/>
    <w:rsid w:val="008643B7"/>
    <w:rsid w:val="008673B5"/>
    <w:rsid w:val="008711CB"/>
    <w:rsid w:val="008736DC"/>
    <w:rsid w:val="00877710"/>
    <w:rsid w:val="00880576"/>
    <w:rsid w:val="008836C3"/>
    <w:rsid w:val="00886B7D"/>
    <w:rsid w:val="008942FB"/>
    <w:rsid w:val="008A0DB6"/>
    <w:rsid w:val="008A15DD"/>
    <w:rsid w:val="008A2826"/>
    <w:rsid w:val="008A762A"/>
    <w:rsid w:val="008C0207"/>
    <w:rsid w:val="008D4AE6"/>
    <w:rsid w:val="008E48FD"/>
    <w:rsid w:val="008F6B75"/>
    <w:rsid w:val="00903630"/>
    <w:rsid w:val="00905814"/>
    <w:rsid w:val="00911A9E"/>
    <w:rsid w:val="009135BB"/>
    <w:rsid w:val="00914875"/>
    <w:rsid w:val="00916C3C"/>
    <w:rsid w:val="00921276"/>
    <w:rsid w:val="0092156D"/>
    <w:rsid w:val="00922348"/>
    <w:rsid w:val="00922AA5"/>
    <w:rsid w:val="00923C5F"/>
    <w:rsid w:val="009243BB"/>
    <w:rsid w:val="00925E9C"/>
    <w:rsid w:val="009332C4"/>
    <w:rsid w:val="009336BA"/>
    <w:rsid w:val="009352D1"/>
    <w:rsid w:val="009374DC"/>
    <w:rsid w:val="00937AC8"/>
    <w:rsid w:val="00953A3C"/>
    <w:rsid w:val="00954F16"/>
    <w:rsid w:val="00963FF0"/>
    <w:rsid w:val="00975342"/>
    <w:rsid w:val="00981794"/>
    <w:rsid w:val="0098534F"/>
    <w:rsid w:val="00985CF6"/>
    <w:rsid w:val="0099063F"/>
    <w:rsid w:val="009922E1"/>
    <w:rsid w:val="00992B59"/>
    <w:rsid w:val="00994E00"/>
    <w:rsid w:val="009A016A"/>
    <w:rsid w:val="009A1CFC"/>
    <w:rsid w:val="009A4688"/>
    <w:rsid w:val="009B4A43"/>
    <w:rsid w:val="009B5849"/>
    <w:rsid w:val="009C7E48"/>
    <w:rsid w:val="009D2FA5"/>
    <w:rsid w:val="009D37F7"/>
    <w:rsid w:val="009D7654"/>
    <w:rsid w:val="009E280C"/>
    <w:rsid w:val="009E4BFC"/>
    <w:rsid w:val="009F15E4"/>
    <w:rsid w:val="009F258D"/>
    <w:rsid w:val="009F35B0"/>
    <w:rsid w:val="009F3EE3"/>
    <w:rsid w:val="009F4D78"/>
    <w:rsid w:val="00A02E1A"/>
    <w:rsid w:val="00A15323"/>
    <w:rsid w:val="00A33B76"/>
    <w:rsid w:val="00A34905"/>
    <w:rsid w:val="00A35DC5"/>
    <w:rsid w:val="00A369B6"/>
    <w:rsid w:val="00A41C11"/>
    <w:rsid w:val="00A42BB8"/>
    <w:rsid w:val="00A43285"/>
    <w:rsid w:val="00A4416A"/>
    <w:rsid w:val="00A4747B"/>
    <w:rsid w:val="00A5609B"/>
    <w:rsid w:val="00A56D9B"/>
    <w:rsid w:val="00A57F92"/>
    <w:rsid w:val="00A65AB0"/>
    <w:rsid w:val="00A67174"/>
    <w:rsid w:val="00A70995"/>
    <w:rsid w:val="00A72872"/>
    <w:rsid w:val="00A72E57"/>
    <w:rsid w:val="00A744EF"/>
    <w:rsid w:val="00A9325B"/>
    <w:rsid w:val="00A94FE6"/>
    <w:rsid w:val="00A9691C"/>
    <w:rsid w:val="00AA0014"/>
    <w:rsid w:val="00AA099D"/>
    <w:rsid w:val="00AA5B1B"/>
    <w:rsid w:val="00AB6C4A"/>
    <w:rsid w:val="00AB79CB"/>
    <w:rsid w:val="00AC03C3"/>
    <w:rsid w:val="00AC7CC6"/>
    <w:rsid w:val="00AD34AA"/>
    <w:rsid w:val="00AD5DDB"/>
    <w:rsid w:val="00AD655F"/>
    <w:rsid w:val="00AD6B78"/>
    <w:rsid w:val="00AE0D41"/>
    <w:rsid w:val="00AE10F8"/>
    <w:rsid w:val="00AE175F"/>
    <w:rsid w:val="00AE6C26"/>
    <w:rsid w:val="00AE7931"/>
    <w:rsid w:val="00AE7BB8"/>
    <w:rsid w:val="00AF4ED1"/>
    <w:rsid w:val="00AF75B8"/>
    <w:rsid w:val="00B01413"/>
    <w:rsid w:val="00B07BA5"/>
    <w:rsid w:val="00B156EC"/>
    <w:rsid w:val="00B16743"/>
    <w:rsid w:val="00B17DF4"/>
    <w:rsid w:val="00B20D5C"/>
    <w:rsid w:val="00B27FC0"/>
    <w:rsid w:val="00B37456"/>
    <w:rsid w:val="00B44F42"/>
    <w:rsid w:val="00B45E26"/>
    <w:rsid w:val="00B477FF"/>
    <w:rsid w:val="00B51310"/>
    <w:rsid w:val="00B523CE"/>
    <w:rsid w:val="00B67BCC"/>
    <w:rsid w:val="00B70EF2"/>
    <w:rsid w:val="00B71EFF"/>
    <w:rsid w:val="00B750F8"/>
    <w:rsid w:val="00B8102C"/>
    <w:rsid w:val="00B8171D"/>
    <w:rsid w:val="00B83A7A"/>
    <w:rsid w:val="00B876C9"/>
    <w:rsid w:val="00B96624"/>
    <w:rsid w:val="00BA7DF7"/>
    <w:rsid w:val="00BA7EAB"/>
    <w:rsid w:val="00BB1175"/>
    <w:rsid w:val="00BB11C6"/>
    <w:rsid w:val="00BC28B7"/>
    <w:rsid w:val="00BC5191"/>
    <w:rsid w:val="00BC7236"/>
    <w:rsid w:val="00BD5E78"/>
    <w:rsid w:val="00BE5105"/>
    <w:rsid w:val="00BE6093"/>
    <w:rsid w:val="00BF4435"/>
    <w:rsid w:val="00BF4470"/>
    <w:rsid w:val="00C0403E"/>
    <w:rsid w:val="00C06722"/>
    <w:rsid w:val="00C12504"/>
    <w:rsid w:val="00C24DB9"/>
    <w:rsid w:val="00C27AF5"/>
    <w:rsid w:val="00C3258F"/>
    <w:rsid w:val="00C33A7E"/>
    <w:rsid w:val="00C446F6"/>
    <w:rsid w:val="00C5532B"/>
    <w:rsid w:val="00C61B9E"/>
    <w:rsid w:val="00C63860"/>
    <w:rsid w:val="00C80879"/>
    <w:rsid w:val="00C8357D"/>
    <w:rsid w:val="00C84470"/>
    <w:rsid w:val="00C85399"/>
    <w:rsid w:val="00C97690"/>
    <w:rsid w:val="00CA218F"/>
    <w:rsid w:val="00CA513E"/>
    <w:rsid w:val="00CA7759"/>
    <w:rsid w:val="00CB2C0B"/>
    <w:rsid w:val="00CC1B71"/>
    <w:rsid w:val="00CC517F"/>
    <w:rsid w:val="00CC7704"/>
    <w:rsid w:val="00CC7AD5"/>
    <w:rsid w:val="00CD7CD4"/>
    <w:rsid w:val="00CE5594"/>
    <w:rsid w:val="00CF41C7"/>
    <w:rsid w:val="00CF49FC"/>
    <w:rsid w:val="00D11F77"/>
    <w:rsid w:val="00D22F88"/>
    <w:rsid w:val="00D27697"/>
    <w:rsid w:val="00D30198"/>
    <w:rsid w:val="00D3454F"/>
    <w:rsid w:val="00D347CB"/>
    <w:rsid w:val="00D34A89"/>
    <w:rsid w:val="00D35416"/>
    <w:rsid w:val="00D50E49"/>
    <w:rsid w:val="00D519E0"/>
    <w:rsid w:val="00D63C9B"/>
    <w:rsid w:val="00D6460D"/>
    <w:rsid w:val="00D676AE"/>
    <w:rsid w:val="00D72891"/>
    <w:rsid w:val="00D76338"/>
    <w:rsid w:val="00D77D1E"/>
    <w:rsid w:val="00D9285D"/>
    <w:rsid w:val="00D93283"/>
    <w:rsid w:val="00DB24B4"/>
    <w:rsid w:val="00DC4A3F"/>
    <w:rsid w:val="00DD1DDC"/>
    <w:rsid w:val="00DD4186"/>
    <w:rsid w:val="00DE5917"/>
    <w:rsid w:val="00DF10E2"/>
    <w:rsid w:val="00DF3FD2"/>
    <w:rsid w:val="00DF3FED"/>
    <w:rsid w:val="00DF47A7"/>
    <w:rsid w:val="00DF688D"/>
    <w:rsid w:val="00DF72DE"/>
    <w:rsid w:val="00E003E0"/>
    <w:rsid w:val="00E01933"/>
    <w:rsid w:val="00E2228A"/>
    <w:rsid w:val="00E248B3"/>
    <w:rsid w:val="00E25C4D"/>
    <w:rsid w:val="00E25D6C"/>
    <w:rsid w:val="00E333AB"/>
    <w:rsid w:val="00E3466F"/>
    <w:rsid w:val="00E34BA6"/>
    <w:rsid w:val="00E36181"/>
    <w:rsid w:val="00E404B5"/>
    <w:rsid w:val="00E5156C"/>
    <w:rsid w:val="00E53F0D"/>
    <w:rsid w:val="00E55021"/>
    <w:rsid w:val="00E67640"/>
    <w:rsid w:val="00E700F0"/>
    <w:rsid w:val="00E72195"/>
    <w:rsid w:val="00E74E9C"/>
    <w:rsid w:val="00E7550E"/>
    <w:rsid w:val="00E82747"/>
    <w:rsid w:val="00E849B2"/>
    <w:rsid w:val="00E865C2"/>
    <w:rsid w:val="00E86BEA"/>
    <w:rsid w:val="00E87BD0"/>
    <w:rsid w:val="00E95EFA"/>
    <w:rsid w:val="00E96686"/>
    <w:rsid w:val="00EA6093"/>
    <w:rsid w:val="00EA6B01"/>
    <w:rsid w:val="00EC11D8"/>
    <w:rsid w:val="00EC35F6"/>
    <w:rsid w:val="00EC77D2"/>
    <w:rsid w:val="00ED46B9"/>
    <w:rsid w:val="00ED544E"/>
    <w:rsid w:val="00ED5CAE"/>
    <w:rsid w:val="00ED73EC"/>
    <w:rsid w:val="00EE0BD7"/>
    <w:rsid w:val="00EE4E69"/>
    <w:rsid w:val="00EE5671"/>
    <w:rsid w:val="00EE77C3"/>
    <w:rsid w:val="00EF069C"/>
    <w:rsid w:val="00EF1C11"/>
    <w:rsid w:val="00EF371B"/>
    <w:rsid w:val="00F01DC4"/>
    <w:rsid w:val="00F03AF7"/>
    <w:rsid w:val="00F06901"/>
    <w:rsid w:val="00F21622"/>
    <w:rsid w:val="00F249C8"/>
    <w:rsid w:val="00F32A38"/>
    <w:rsid w:val="00F420F0"/>
    <w:rsid w:val="00F43DEB"/>
    <w:rsid w:val="00F44BDA"/>
    <w:rsid w:val="00F60FC2"/>
    <w:rsid w:val="00F61152"/>
    <w:rsid w:val="00F629E3"/>
    <w:rsid w:val="00F63674"/>
    <w:rsid w:val="00F71BDD"/>
    <w:rsid w:val="00F75468"/>
    <w:rsid w:val="00F836DE"/>
    <w:rsid w:val="00F937CF"/>
    <w:rsid w:val="00F94A6E"/>
    <w:rsid w:val="00F97895"/>
    <w:rsid w:val="00FA63E7"/>
    <w:rsid w:val="00FA658E"/>
    <w:rsid w:val="00FB0F84"/>
    <w:rsid w:val="00FB1D02"/>
    <w:rsid w:val="00FC5420"/>
    <w:rsid w:val="00FD04DE"/>
    <w:rsid w:val="00FE16C3"/>
    <w:rsid w:val="00FE5526"/>
    <w:rsid w:val="00FE6D07"/>
    <w:rsid w:val="00FF507E"/>
    <w:rsid w:val="00FF5C75"/>
    <w:rsid w:val="00FF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6BEA"/>
    <w:rPr>
      <w:sz w:val="24"/>
    </w:rPr>
  </w:style>
  <w:style w:type="paragraph" w:styleId="2">
    <w:name w:val="heading 2"/>
    <w:basedOn w:val="a"/>
    <w:next w:val="a"/>
    <w:link w:val="20"/>
    <w:qFormat/>
    <w:rsid w:val="00ED54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86BEA"/>
    <w:pPr>
      <w:keepNext/>
      <w:jc w:val="both"/>
      <w:outlineLvl w:val="2"/>
    </w:pPr>
    <w:rPr>
      <w:sz w:val="28"/>
    </w:rPr>
  </w:style>
  <w:style w:type="paragraph" w:styleId="7">
    <w:name w:val="heading 7"/>
    <w:basedOn w:val="a"/>
    <w:next w:val="a"/>
    <w:qFormat/>
    <w:rsid w:val="00E86BEA"/>
    <w:pPr>
      <w:spacing w:before="240" w:after="60"/>
      <w:outlineLvl w:val="6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rsid w:val="00E86BEA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E86BEA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E86BEA"/>
    <w:pPr>
      <w:tabs>
        <w:tab w:val="left" w:pos="993"/>
      </w:tabs>
      <w:ind w:firstLine="567"/>
      <w:jc w:val="both"/>
    </w:pPr>
    <w:rPr>
      <w:sz w:val="28"/>
    </w:rPr>
  </w:style>
  <w:style w:type="character" w:styleId="a6">
    <w:name w:val="page number"/>
    <w:basedOn w:val="a0"/>
    <w:rsid w:val="00E86BEA"/>
  </w:style>
  <w:style w:type="paragraph" w:styleId="a7">
    <w:name w:val="Body Text"/>
    <w:basedOn w:val="a"/>
    <w:rsid w:val="00E86BEA"/>
    <w:pPr>
      <w:spacing w:after="120"/>
    </w:pPr>
    <w:rPr>
      <w:rFonts w:ascii="CG Times (W1)" w:hAnsi="CG Times (W1)"/>
      <w:sz w:val="20"/>
    </w:rPr>
  </w:style>
  <w:style w:type="table" w:styleId="a8">
    <w:name w:val="Table Grid"/>
    <w:basedOn w:val="a1"/>
    <w:rsid w:val="00E86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780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43F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footer"/>
    <w:basedOn w:val="a"/>
    <w:rsid w:val="00435FA8"/>
    <w:pPr>
      <w:tabs>
        <w:tab w:val="center" w:pos="4677"/>
        <w:tab w:val="right" w:pos="9355"/>
      </w:tabs>
    </w:pPr>
  </w:style>
  <w:style w:type="paragraph" w:customStyle="1" w:styleId="1">
    <w:name w:val="Знак Знак1 Знак"/>
    <w:basedOn w:val="a"/>
    <w:rsid w:val="001104B8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4">
    <w:name w:val="заголовок 4"/>
    <w:basedOn w:val="a"/>
    <w:next w:val="a"/>
    <w:uiPriority w:val="99"/>
    <w:rsid w:val="00994E00"/>
    <w:pPr>
      <w:keepNext/>
      <w:widowControl w:val="0"/>
      <w:jc w:val="both"/>
    </w:pPr>
    <w:rPr>
      <w:sz w:val="28"/>
    </w:rPr>
  </w:style>
  <w:style w:type="paragraph" w:customStyle="1" w:styleId="aa">
    <w:name w:val="Знак Знак Знак Знак"/>
    <w:basedOn w:val="a"/>
    <w:rsid w:val="00E404B5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1 Знак Знак Знак Знак Знак Знак Знак"/>
    <w:basedOn w:val="a"/>
    <w:rsid w:val="00B83A7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b">
    <w:name w:val="Balloon Text"/>
    <w:basedOn w:val="a"/>
    <w:link w:val="ac"/>
    <w:uiPriority w:val="99"/>
    <w:rsid w:val="000B208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rsid w:val="000B2081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B44F42"/>
    <w:rPr>
      <w:sz w:val="24"/>
    </w:rPr>
  </w:style>
  <w:style w:type="paragraph" w:styleId="ad">
    <w:name w:val="List Paragraph"/>
    <w:basedOn w:val="a"/>
    <w:uiPriority w:val="34"/>
    <w:qFormat/>
    <w:rsid w:val="00B44F42"/>
    <w:pPr>
      <w:ind w:left="720"/>
      <w:contextualSpacing/>
    </w:pPr>
    <w:rPr>
      <w:sz w:val="20"/>
    </w:rPr>
  </w:style>
  <w:style w:type="numbering" w:styleId="111111">
    <w:name w:val="Outline List 2"/>
    <w:basedOn w:val="a2"/>
    <w:rsid w:val="00B44F42"/>
    <w:pPr>
      <w:numPr>
        <w:numId w:val="8"/>
      </w:numPr>
    </w:pPr>
  </w:style>
  <w:style w:type="character" w:styleId="ae">
    <w:name w:val="Hyperlink"/>
    <w:uiPriority w:val="99"/>
    <w:unhideWhenUsed/>
    <w:rsid w:val="00B44F42"/>
    <w:rPr>
      <w:color w:val="0000FF"/>
      <w:u w:val="single"/>
    </w:rPr>
  </w:style>
  <w:style w:type="character" w:customStyle="1" w:styleId="20">
    <w:name w:val="Заголовок 2 Знак"/>
    <w:link w:val="2"/>
    <w:rsid w:val="00ED544E"/>
    <w:rPr>
      <w:rFonts w:ascii="Arial" w:hAnsi="Arial" w:cs="Arial"/>
      <w:b/>
      <w:bCs/>
      <w:i/>
      <w:iCs/>
      <w:sz w:val="28"/>
      <w:szCs w:val="28"/>
    </w:rPr>
  </w:style>
  <w:style w:type="paragraph" w:customStyle="1" w:styleId="11">
    <w:name w:val="Знак Знак1 Знак"/>
    <w:basedOn w:val="a"/>
    <w:rsid w:val="00ED544E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ConsPlusCell">
    <w:name w:val="ConsPlusCell"/>
    <w:rsid w:val="00ED544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12">
    <w:name w:val="Знак Знак Знак Знак Знак Знак Знак Знак Знак Знак Знак Знак Знак Знак Знак Знак Знак Знак1 Знак Знак Знак Знак Знак Знак Знак"/>
    <w:basedOn w:val="a"/>
    <w:rsid w:val="00ED544E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character" w:styleId="af">
    <w:name w:val="FollowedHyperlink"/>
    <w:uiPriority w:val="99"/>
    <w:rsid w:val="00ED544E"/>
    <w:rPr>
      <w:color w:val="800080"/>
      <w:u w:val="single"/>
    </w:rPr>
  </w:style>
  <w:style w:type="paragraph" w:customStyle="1" w:styleId="xl31">
    <w:name w:val="xl31"/>
    <w:basedOn w:val="a"/>
    <w:rsid w:val="00ED544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7">
    <w:name w:val="xl67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a"/>
    <w:rsid w:val="00ED544E"/>
    <w:pPr>
      <w:spacing w:before="100" w:beforeAutospacing="1" w:after="100" w:afterAutospacing="1"/>
    </w:pPr>
    <w:rPr>
      <w:color w:val="FF0000"/>
      <w:szCs w:val="24"/>
    </w:rPr>
  </w:style>
  <w:style w:type="paragraph" w:customStyle="1" w:styleId="xl69">
    <w:name w:val="xl69"/>
    <w:basedOn w:val="a"/>
    <w:rsid w:val="00ED544E"/>
    <w:pPr>
      <w:shd w:val="clear" w:color="000000" w:fill="FF0000"/>
      <w:spacing w:before="100" w:beforeAutospacing="1" w:after="100" w:afterAutospacing="1"/>
    </w:pPr>
    <w:rPr>
      <w:szCs w:val="24"/>
    </w:rPr>
  </w:style>
  <w:style w:type="paragraph" w:customStyle="1" w:styleId="xl70">
    <w:name w:val="xl70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71">
    <w:name w:val="xl71"/>
    <w:basedOn w:val="a"/>
    <w:rsid w:val="00ED544E"/>
    <w:pPr>
      <w:spacing w:before="100" w:beforeAutospacing="1" w:after="100" w:afterAutospacing="1"/>
    </w:pPr>
    <w:rPr>
      <w:szCs w:val="24"/>
    </w:rPr>
  </w:style>
  <w:style w:type="paragraph" w:customStyle="1" w:styleId="xl72">
    <w:name w:val="xl72"/>
    <w:basedOn w:val="a"/>
    <w:rsid w:val="00ED544E"/>
    <w:pP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1850">
    <w:name w:val="xl1850"/>
    <w:basedOn w:val="a"/>
    <w:rsid w:val="00ED544E"/>
    <w:pPr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51">
    <w:name w:val="xl1851"/>
    <w:basedOn w:val="a"/>
    <w:rsid w:val="00ED544E"/>
    <w:pP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852">
    <w:name w:val="xl1852"/>
    <w:basedOn w:val="a"/>
    <w:rsid w:val="00ED544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54">
    <w:name w:val="xl1854"/>
    <w:basedOn w:val="a"/>
    <w:rsid w:val="00ED544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55">
    <w:name w:val="xl1855"/>
    <w:basedOn w:val="a"/>
    <w:rsid w:val="00ED544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57">
    <w:name w:val="xl1857"/>
    <w:basedOn w:val="a"/>
    <w:rsid w:val="00ED544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56">
    <w:name w:val="xl1856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858">
    <w:name w:val="xl1858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1859">
    <w:name w:val="xl1859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1860">
    <w:name w:val="xl1860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61">
    <w:name w:val="xl1861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62">
    <w:name w:val="xl1862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63">
    <w:name w:val="xl1863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paragraph" w:customStyle="1" w:styleId="xl1864">
    <w:name w:val="xl1864"/>
    <w:basedOn w:val="a"/>
    <w:rsid w:val="00ED54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AE175F"/>
  </w:style>
  <w:style w:type="paragraph" w:customStyle="1" w:styleId="EMPTYCELLSTYLE">
    <w:name w:val="EMPTY_CELL_STYLE"/>
    <w:qFormat/>
    <w:rsid w:val="00AE175F"/>
    <w:rPr>
      <w:rFonts w:ascii="SansSerif" w:eastAsia="SansSerif" w:hAnsi="SansSerif" w:cs="SansSerif"/>
      <w:color w:val="000000"/>
      <w:sz w:val="1"/>
    </w:rPr>
  </w:style>
  <w:style w:type="paragraph" w:customStyle="1" w:styleId="table">
    <w:name w:val="table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TH">
    <w:name w:val="table_TH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CH">
    <w:name w:val="table_CH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TD">
    <w:name w:val="table_TD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1">
    <w:name w:val="table 1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1TH">
    <w:name w:val="table 1_TH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1CH">
    <w:name w:val="table 1_CH"/>
    <w:qFormat/>
    <w:rsid w:val="00AE175F"/>
    <w:rPr>
      <w:rFonts w:ascii="SansSerif" w:eastAsia="SansSerif" w:hAnsi="SansSerif" w:cs="SansSerif"/>
      <w:color w:val="000000"/>
    </w:rPr>
  </w:style>
  <w:style w:type="paragraph" w:customStyle="1" w:styleId="table1TD">
    <w:name w:val="table 1_TD"/>
    <w:qFormat/>
    <w:rsid w:val="00AE175F"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FA3F7-6421-4E2F-AA33-EA2DC638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102</Pages>
  <Words>33170</Words>
  <Characters>189074</Characters>
  <Application>Microsoft Office Word</Application>
  <DocSecurity>0</DocSecurity>
  <Lines>1575</Lines>
  <Paragraphs>443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REK SO</Company>
  <LinksUpToDate>false</LinksUpToDate>
  <CharactersWithSpaces>221801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2018-12-20T12:20:00Z</cp:lastPrinted>
  <dcterms:created xsi:type="dcterms:W3CDTF">2019-03-29T10:12:00Z</dcterms:created>
  <dcterms:modified xsi:type="dcterms:W3CDTF">2019-10-30T14:36:00Z</dcterms:modified>
</cp:coreProperties>
</file>